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E05" w:rsidRPr="002C2E05" w:rsidRDefault="002C2E05" w:rsidP="002C2E05">
      <w:pPr>
        <w:shd w:val="clear" w:color="auto" w:fill="DCEFE1"/>
        <w:spacing w:after="200" w:line="240" w:lineRule="auto"/>
        <w:ind w:left="540"/>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b/>
          <w:bCs/>
          <w:color w:val="000000"/>
          <w:sz w:val="28"/>
          <w:szCs w:val="28"/>
          <w:lang w:eastAsia="ru-RU"/>
        </w:rPr>
        <w:t>Проект контракта с лицом, назначаемым на должность главы администрации </w:t>
      </w:r>
      <w:r>
        <w:rPr>
          <w:rFonts w:ascii="Times New Roman" w:eastAsia="Times New Roman" w:hAnsi="Times New Roman" w:cs="Times New Roman"/>
          <w:b/>
          <w:bCs/>
          <w:color w:val="FF0000"/>
          <w:sz w:val="28"/>
          <w:szCs w:val="28"/>
          <w:lang w:eastAsia="ru-RU"/>
        </w:rPr>
        <w:t>Краснодубравского</w:t>
      </w:r>
      <w:r w:rsidRPr="002C2E05">
        <w:rPr>
          <w:rFonts w:ascii="Times New Roman" w:eastAsia="Times New Roman" w:hAnsi="Times New Roman" w:cs="Times New Roman"/>
          <w:b/>
          <w:bCs/>
          <w:color w:val="000000"/>
          <w:sz w:val="28"/>
          <w:szCs w:val="28"/>
          <w:lang w:eastAsia="ru-RU"/>
        </w:rPr>
        <w:t xml:space="preserve"> сельсовета </w:t>
      </w:r>
      <w:proofErr w:type="spellStart"/>
      <w:r w:rsidRPr="002C2E05">
        <w:rPr>
          <w:rFonts w:ascii="Times New Roman" w:eastAsia="Times New Roman" w:hAnsi="Times New Roman" w:cs="Times New Roman"/>
          <w:b/>
          <w:bCs/>
          <w:color w:val="000000"/>
          <w:sz w:val="28"/>
          <w:szCs w:val="28"/>
          <w:lang w:eastAsia="ru-RU"/>
        </w:rPr>
        <w:t>Земетчинского</w:t>
      </w:r>
      <w:proofErr w:type="spellEnd"/>
      <w:r w:rsidRPr="002C2E05">
        <w:rPr>
          <w:rFonts w:ascii="Times New Roman" w:eastAsia="Times New Roman" w:hAnsi="Times New Roman" w:cs="Times New Roman"/>
          <w:b/>
          <w:bCs/>
          <w:color w:val="000000"/>
          <w:sz w:val="28"/>
          <w:szCs w:val="28"/>
          <w:lang w:eastAsia="ru-RU"/>
        </w:rPr>
        <w:t xml:space="preserve"> района Пензенской области по контракту</w:t>
      </w:r>
    </w:p>
    <w:p w:rsidR="002C2E05" w:rsidRDefault="002C2E05" w:rsidP="002C2E05">
      <w:pPr>
        <w:spacing w:after="0" w:line="240" w:lineRule="auto"/>
        <w:rPr>
          <w:rFonts w:ascii="Tahoma" w:eastAsia="Times New Roman" w:hAnsi="Tahoma" w:cs="Tahoma"/>
          <w:color w:val="222222"/>
          <w:sz w:val="21"/>
          <w:szCs w:val="21"/>
          <w:shd w:val="clear" w:color="auto" w:fill="DCEFE1"/>
          <w:lang w:eastAsia="ru-RU"/>
        </w:rPr>
      </w:pPr>
      <w:r w:rsidRPr="002C2E05">
        <w:rPr>
          <w:rFonts w:ascii="Times New Roman" w:eastAsia="Times New Roman" w:hAnsi="Times New Roman" w:cs="Times New Roman"/>
          <w:color w:val="222222"/>
          <w:sz w:val="24"/>
          <w:szCs w:val="24"/>
          <w:shd w:val="clear" w:color="auto" w:fill="DCEFE1"/>
          <w:lang w:eastAsia="ru-RU"/>
        </w:rPr>
        <w:t>    _________________________                                                          «___»__________20____г.</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(место заключения контракта)</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Муниципальное образование «</w:t>
      </w:r>
      <w:proofErr w:type="spellStart"/>
      <w:r>
        <w:rPr>
          <w:rFonts w:ascii="Times New Roman" w:eastAsia="Times New Roman" w:hAnsi="Times New Roman" w:cs="Times New Roman"/>
          <w:color w:val="FF0000"/>
          <w:sz w:val="24"/>
          <w:szCs w:val="24"/>
          <w:shd w:val="clear" w:color="auto" w:fill="DCEFE1"/>
          <w:lang w:eastAsia="ru-RU"/>
        </w:rPr>
        <w:t>Краснодубравский</w:t>
      </w:r>
      <w:proofErr w:type="spellEnd"/>
      <w:r w:rsidRPr="002C2E05">
        <w:rPr>
          <w:rFonts w:ascii="Times New Roman" w:eastAsia="Times New Roman" w:hAnsi="Times New Roman" w:cs="Times New Roman"/>
          <w:color w:val="222222"/>
          <w:sz w:val="24"/>
          <w:szCs w:val="24"/>
          <w:shd w:val="clear" w:color="auto" w:fill="DCEFE1"/>
          <w:lang w:eastAsia="ru-RU"/>
        </w:rPr>
        <w:t xml:space="preserve"> сельсовет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в лице представителя нанимателя - главы муниципального образования «</w:t>
      </w:r>
      <w:proofErr w:type="spellStart"/>
      <w:r>
        <w:rPr>
          <w:rFonts w:ascii="Times New Roman" w:eastAsia="Times New Roman" w:hAnsi="Times New Roman" w:cs="Times New Roman"/>
          <w:color w:val="FF0000"/>
          <w:sz w:val="24"/>
          <w:szCs w:val="24"/>
          <w:shd w:val="clear" w:color="auto" w:fill="DCEFE1"/>
          <w:lang w:eastAsia="ru-RU"/>
        </w:rPr>
        <w:t>Краснодубравский</w:t>
      </w:r>
      <w:bookmarkStart w:id="0" w:name="_GoBack"/>
      <w:bookmarkEnd w:id="0"/>
      <w:proofErr w:type="spellEnd"/>
      <w:r w:rsidRPr="002C2E05">
        <w:rPr>
          <w:rFonts w:ascii="Times New Roman" w:eastAsia="Times New Roman" w:hAnsi="Times New Roman" w:cs="Times New Roman"/>
          <w:color w:val="222222"/>
          <w:sz w:val="24"/>
          <w:szCs w:val="24"/>
          <w:shd w:val="clear" w:color="auto" w:fill="DCEFE1"/>
          <w:lang w:eastAsia="ru-RU"/>
        </w:rPr>
        <w:t xml:space="preserve"> сельсовет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_____________________________________________________________________________,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(фамилия, имя, отчество должностного лица)</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действующего на основании Устава </w:t>
      </w:r>
      <w:r>
        <w:rPr>
          <w:rFonts w:ascii="Times New Roman" w:eastAsia="Times New Roman" w:hAnsi="Times New Roman" w:cs="Times New Roman"/>
          <w:color w:val="FF0000"/>
          <w:sz w:val="24"/>
          <w:szCs w:val="24"/>
          <w:shd w:val="clear" w:color="auto" w:fill="DCEFE1"/>
          <w:lang w:eastAsia="ru-RU"/>
        </w:rPr>
        <w:t>Краснодубравского</w:t>
      </w:r>
      <w:r w:rsidRPr="002C2E05">
        <w:rPr>
          <w:rFonts w:ascii="Times New Roman" w:eastAsia="Times New Roman" w:hAnsi="Times New Roman" w:cs="Times New Roman"/>
          <w:color w:val="222222"/>
          <w:sz w:val="24"/>
          <w:szCs w:val="24"/>
          <w:shd w:val="clear" w:color="auto" w:fill="DCEFE1"/>
          <w:lang w:eastAsia="ru-RU"/>
        </w:rPr>
        <w:t xml:space="preserve"> сельсовета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именуемого в дальнейшем «работодатель», с одной стороны, и гражданин_____________________________________________________________________________,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(фамилия, имя, отчество)</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назначенный из числа кандидатов, представленных конкурсной комиссией по результатам конкурса на замещение должности главы местной администрации </w:t>
      </w:r>
      <w:r>
        <w:rPr>
          <w:rFonts w:ascii="Times New Roman" w:eastAsia="Times New Roman" w:hAnsi="Times New Roman" w:cs="Times New Roman"/>
          <w:color w:val="FF0000"/>
          <w:sz w:val="24"/>
          <w:szCs w:val="24"/>
          <w:shd w:val="clear" w:color="auto" w:fill="DCEFE1"/>
          <w:lang w:eastAsia="ru-RU"/>
        </w:rPr>
        <w:t>Краснодубравского</w:t>
      </w:r>
      <w:r w:rsidRPr="002C2E05">
        <w:rPr>
          <w:rFonts w:ascii="Times New Roman" w:eastAsia="Times New Roman" w:hAnsi="Times New Roman" w:cs="Times New Roman"/>
          <w:color w:val="222222"/>
          <w:sz w:val="24"/>
          <w:szCs w:val="24"/>
          <w:shd w:val="clear" w:color="auto" w:fill="DCEFE1"/>
          <w:lang w:eastAsia="ru-RU"/>
        </w:rPr>
        <w:t xml:space="preserve"> сельсовета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решением Комитета местного самоуправления </w:t>
      </w:r>
      <w:r>
        <w:rPr>
          <w:rFonts w:ascii="Times New Roman" w:eastAsia="Times New Roman" w:hAnsi="Times New Roman" w:cs="Times New Roman"/>
          <w:color w:val="FF0000"/>
          <w:sz w:val="24"/>
          <w:szCs w:val="24"/>
          <w:shd w:val="clear" w:color="auto" w:fill="DCEFE1"/>
          <w:lang w:eastAsia="ru-RU"/>
        </w:rPr>
        <w:t>Краснодубравского</w:t>
      </w:r>
      <w:r w:rsidRPr="002C2E05">
        <w:rPr>
          <w:rFonts w:ascii="Times New Roman" w:eastAsia="Times New Roman" w:hAnsi="Times New Roman" w:cs="Times New Roman"/>
          <w:color w:val="222222"/>
          <w:sz w:val="24"/>
          <w:szCs w:val="24"/>
          <w:shd w:val="clear" w:color="auto" w:fill="DCEFE1"/>
          <w:lang w:eastAsia="ru-RU"/>
        </w:rPr>
        <w:t xml:space="preserve"> сельсовета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от «___» _________, года № __________, именуемый в дальнейшем «глава администрации», с другой стороны, руководствуясь </w:t>
      </w:r>
      <w:hyperlink r:id="rId4" w:history="1">
        <w:r w:rsidRPr="002C2E05">
          <w:rPr>
            <w:rFonts w:ascii="Times New Roman" w:eastAsia="Times New Roman" w:hAnsi="Times New Roman" w:cs="Times New Roman"/>
            <w:sz w:val="24"/>
            <w:szCs w:val="24"/>
            <w:shd w:val="clear" w:color="auto" w:fill="DCEFE1"/>
            <w:lang w:eastAsia="ru-RU"/>
          </w:rPr>
          <w:t>статьей 58</w:t>
        </w:r>
      </w:hyperlink>
      <w:r w:rsidRPr="002C2E05">
        <w:rPr>
          <w:rFonts w:ascii="Times New Roman" w:eastAsia="Times New Roman" w:hAnsi="Times New Roman" w:cs="Times New Roman"/>
          <w:color w:val="222222"/>
          <w:sz w:val="24"/>
          <w:szCs w:val="24"/>
          <w:shd w:val="clear" w:color="auto" w:fill="DCEFE1"/>
          <w:lang w:eastAsia="ru-RU"/>
        </w:rPr>
        <w:t>  Трудового кодекса Российской Федерации, Федеральным  </w:t>
      </w:r>
      <w:hyperlink r:id="rId5" w:history="1">
        <w:r w:rsidRPr="002C2E05">
          <w:rPr>
            <w:rFonts w:ascii="Times New Roman" w:eastAsia="Times New Roman" w:hAnsi="Times New Roman" w:cs="Times New Roman"/>
            <w:sz w:val="24"/>
            <w:szCs w:val="24"/>
            <w:shd w:val="clear" w:color="auto" w:fill="DCEFE1"/>
            <w:lang w:eastAsia="ru-RU"/>
          </w:rPr>
          <w:t>законом</w:t>
        </w:r>
      </w:hyperlink>
      <w:r w:rsidRPr="002C2E05">
        <w:rPr>
          <w:rFonts w:ascii="Times New Roman" w:eastAsia="Times New Roman" w:hAnsi="Times New Roman" w:cs="Times New Roman"/>
          <w:color w:val="222222"/>
          <w:sz w:val="24"/>
          <w:szCs w:val="24"/>
          <w:shd w:val="clear" w:color="auto" w:fill="DCEFE1"/>
          <w:lang w:eastAsia="ru-RU"/>
        </w:rPr>
        <w:t> от 6 октября 2003 года № 131-ФЗ «Об общих принципах организации местного  самоуправления в Российской Федерации», Законом Пензенской области от 10  октября 2007 года № 1390-ЗПО «О муниципальной службе в Пензенской области» (далее – Закон Пензенской области «О муниципальной службе в Пензенской    области») и Уставом </w:t>
      </w:r>
      <w:r>
        <w:rPr>
          <w:rFonts w:ascii="Times New Roman" w:eastAsia="Times New Roman" w:hAnsi="Times New Roman" w:cs="Times New Roman"/>
          <w:color w:val="FF0000"/>
          <w:sz w:val="24"/>
          <w:szCs w:val="24"/>
          <w:shd w:val="clear" w:color="auto" w:fill="DCEFE1"/>
          <w:lang w:eastAsia="ru-RU"/>
        </w:rPr>
        <w:t>Краснодубравского</w:t>
      </w:r>
      <w:r w:rsidRPr="002C2E05">
        <w:rPr>
          <w:rFonts w:ascii="Times New Roman" w:eastAsia="Times New Roman" w:hAnsi="Times New Roman" w:cs="Times New Roman"/>
          <w:color w:val="222222"/>
          <w:sz w:val="24"/>
          <w:szCs w:val="24"/>
          <w:shd w:val="clear" w:color="auto" w:fill="DCEFE1"/>
          <w:lang w:eastAsia="ru-RU"/>
        </w:rPr>
        <w:t xml:space="preserve"> сельсовета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заключили настоящий контракт о нижеследующем:</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 </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1. Предмет контракта</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            1.1. ___________________________________________________________________________</w:t>
      </w:r>
      <w:r w:rsidRPr="002C2E05">
        <w:rPr>
          <w:rFonts w:ascii="Tahoma" w:eastAsia="Times New Roman" w:hAnsi="Tahoma" w:cs="Tahoma"/>
          <w:color w:val="222222"/>
          <w:sz w:val="21"/>
          <w:szCs w:val="21"/>
          <w:shd w:val="clear" w:color="auto" w:fill="DCEFE1"/>
          <w:lang w:eastAsia="ru-RU"/>
        </w:rPr>
        <w:t> </w:t>
      </w:r>
    </w:p>
    <w:p w:rsidR="002C2E05" w:rsidRPr="002C2E05" w:rsidRDefault="002C2E05" w:rsidP="002C2E05">
      <w:pPr>
        <w:spacing w:after="0" w:line="240" w:lineRule="auto"/>
        <w:rPr>
          <w:rFonts w:ascii="Times New Roman" w:eastAsia="Times New Roman" w:hAnsi="Times New Roman" w:cs="Times New Roman"/>
          <w:sz w:val="24"/>
          <w:szCs w:val="24"/>
          <w:lang w:eastAsia="ru-RU"/>
        </w:rPr>
      </w:pPr>
      <w:r w:rsidRPr="002C2E05">
        <w:rPr>
          <w:rFonts w:ascii="Times New Roman" w:eastAsia="Times New Roman" w:hAnsi="Times New Roman" w:cs="Times New Roman"/>
          <w:color w:val="222222"/>
          <w:sz w:val="24"/>
          <w:szCs w:val="24"/>
          <w:shd w:val="clear" w:color="auto" w:fill="DCEFE1"/>
          <w:lang w:eastAsia="ru-RU"/>
        </w:rPr>
        <w:t>(</w:t>
      </w:r>
      <w:proofErr w:type="gramStart"/>
      <w:r w:rsidRPr="002C2E05">
        <w:rPr>
          <w:rFonts w:ascii="Times New Roman" w:eastAsia="Times New Roman" w:hAnsi="Times New Roman" w:cs="Times New Roman"/>
          <w:color w:val="222222"/>
          <w:sz w:val="24"/>
          <w:szCs w:val="24"/>
          <w:shd w:val="clear" w:color="auto" w:fill="DCEFE1"/>
          <w:lang w:eastAsia="ru-RU"/>
        </w:rPr>
        <w:t>фамилия</w:t>
      </w:r>
      <w:proofErr w:type="gramEnd"/>
      <w:r w:rsidRPr="002C2E05">
        <w:rPr>
          <w:rFonts w:ascii="Times New Roman" w:eastAsia="Times New Roman" w:hAnsi="Times New Roman" w:cs="Times New Roman"/>
          <w:color w:val="222222"/>
          <w:sz w:val="24"/>
          <w:szCs w:val="24"/>
          <w:shd w:val="clear" w:color="auto" w:fill="DCEFE1"/>
          <w:lang w:eastAsia="ru-RU"/>
        </w:rPr>
        <w:t xml:space="preserve">, имя, </w:t>
      </w:r>
      <w:r>
        <w:rPr>
          <w:rFonts w:ascii="Times New Roman" w:eastAsia="Times New Roman" w:hAnsi="Times New Roman" w:cs="Times New Roman"/>
          <w:color w:val="222222"/>
          <w:sz w:val="24"/>
          <w:szCs w:val="24"/>
          <w:shd w:val="clear" w:color="auto" w:fill="DCEFE1"/>
          <w:lang w:eastAsia="ru-RU"/>
        </w:rPr>
        <w:t xml:space="preserve"> о</w:t>
      </w:r>
      <w:r w:rsidRPr="002C2E05">
        <w:rPr>
          <w:rFonts w:ascii="Times New Roman" w:eastAsia="Times New Roman" w:hAnsi="Times New Roman" w:cs="Times New Roman"/>
          <w:color w:val="222222"/>
          <w:sz w:val="24"/>
          <w:szCs w:val="24"/>
          <w:shd w:val="clear" w:color="auto" w:fill="DCEFE1"/>
          <w:lang w:eastAsia="ru-RU"/>
        </w:rPr>
        <w:t>тчество)</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назначается  на  должность   муниципальной   службы:  глава   местной   администрации</w:t>
      </w:r>
    </w:p>
    <w:p w:rsidR="002C2E05" w:rsidRPr="002C2E05" w:rsidRDefault="002C2E05" w:rsidP="002C2E05">
      <w:pPr>
        <w:shd w:val="clear" w:color="auto" w:fill="DCEFE1"/>
        <w:spacing w:after="20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глава администрации </w:t>
      </w:r>
      <w:r>
        <w:rPr>
          <w:rFonts w:ascii="Times New Roman" w:eastAsia="Times New Roman" w:hAnsi="Times New Roman" w:cs="Times New Roman"/>
          <w:color w:val="FF0000"/>
          <w:sz w:val="24"/>
          <w:szCs w:val="24"/>
          <w:lang w:eastAsia="ru-RU"/>
        </w:rPr>
        <w:t>Краснодубравского</w:t>
      </w:r>
      <w:r w:rsidRPr="002C2E05">
        <w:rPr>
          <w:rFonts w:ascii="Times New Roman" w:eastAsia="Times New Roman" w:hAnsi="Times New Roman" w:cs="Times New Roman"/>
          <w:color w:val="000000"/>
          <w:sz w:val="24"/>
          <w:szCs w:val="24"/>
          <w:lang w:eastAsia="ru-RU"/>
        </w:rPr>
        <w:t xml:space="preserve"> сельсовета </w:t>
      </w:r>
      <w:proofErr w:type="spellStart"/>
      <w:r w:rsidRPr="002C2E05">
        <w:rPr>
          <w:rFonts w:ascii="Times New Roman" w:eastAsia="Times New Roman" w:hAnsi="Times New Roman" w:cs="Times New Roman"/>
          <w:color w:val="000000"/>
          <w:sz w:val="24"/>
          <w:szCs w:val="24"/>
          <w:lang w:eastAsia="ru-RU"/>
        </w:rPr>
        <w:t>Земетчинского</w:t>
      </w:r>
      <w:proofErr w:type="spellEnd"/>
      <w:r w:rsidRPr="002C2E05">
        <w:rPr>
          <w:rFonts w:ascii="Times New Roman" w:eastAsia="Times New Roman" w:hAnsi="Times New Roman" w:cs="Times New Roman"/>
          <w:color w:val="000000"/>
          <w:sz w:val="24"/>
          <w:szCs w:val="24"/>
          <w:lang w:eastAsia="ru-RU"/>
        </w:rPr>
        <w:t xml:space="preserve"> района Пензенской области на </w:t>
      </w:r>
      <w:proofErr w:type="gramStart"/>
      <w:r w:rsidRPr="002C2E05">
        <w:rPr>
          <w:rFonts w:ascii="Times New Roman" w:eastAsia="Times New Roman" w:hAnsi="Times New Roman" w:cs="Times New Roman"/>
          <w:color w:val="000000"/>
          <w:sz w:val="24"/>
          <w:szCs w:val="24"/>
          <w:lang w:eastAsia="ru-RU"/>
        </w:rPr>
        <w:t>срок  полномочий</w:t>
      </w:r>
      <w:proofErr w:type="gramEnd"/>
      <w:r w:rsidRPr="002C2E05">
        <w:rPr>
          <w:rFonts w:ascii="Times New Roman" w:eastAsia="Times New Roman" w:hAnsi="Times New Roman" w:cs="Times New Roman"/>
          <w:color w:val="000000"/>
          <w:sz w:val="24"/>
          <w:szCs w:val="24"/>
          <w:lang w:eastAsia="ru-RU"/>
        </w:rPr>
        <w:t xml:space="preserve">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2C2E05" w:rsidRPr="002C2E05" w:rsidRDefault="002C2E05" w:rsidP="002C2E05">
      <w:pPr>
        <w:shd w:val="clear" w:color="auto" w:fill="DCEFE1"/>
        <w:spacing w:after="20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roofErr w:type="gramStart"/>
      <w:r w:rsidRPr="002C2E05">
        <w:rPr>
          <w:rFonts w:ascii="Times New Roman" w:eastAsia="Times New Roman" w:hAnsi="Times New Roman" w:cs="Times New Roman"/>
          <w:color w:val="000000"/>
          <w:sz w:val="24"/>
          <w:szCs w:val="24"/>
          <w:lang w:eastAsia="ru-RU"/>
        </w:rPr>
        <w:t>Глава  местной</w:t>
      </w:r>
      <w:proofErr w:type="gramEnd"/>
      <w:r w:rsidRPr="002C2E05">
        <w:rPr>
          <w:rFonts w:ascii="Times New Roman" w:eastAsia="Times New Roman" w:hAnsi="Times New Roman" w:cs="Times New Roman"/>
          <w:color w:val="000000"/>
          <w:sz w:val="24"/>
          <w:szCs w:val="24"/>
          <w:lang w:eastAsia="ru-RU"/>
        </w:rPr>
        <w:t xml:space="preserve"> администрации,  назначаемый  по  контракту, относится к  высшей группе должностей муниципальной службы.</w:t>
      </w:r>
    </w:p>
    <w:p w:rsidR="002C2E05" w:rsidRPr="002C2E05" w:rsidRDefault="002C2E05" w:rsidP="002C2E05">
      <w:pPr>
        <w:spacing w:after="0" w:line="240" w:lineRule="auto"/>
        <w:rPr>
          <w:rFonts w:ascii="Times New Roman" w:eastAsia="Times New Roman" w:hAnsi="Times New Roman" w:cs="Times New Roman"/>
          <w:sz w:val="24"/>
          <w:szCs w:val="24"/>
          <w:lang w:eastAsia="ru-RU"/>
        </w:rPr>
      </w:pPr>
      <w:r w:rsidRPr="002C2E05">
        <w:rPr>
          <w:rFonts w:ascii="Times New Roman" w:eastAsia="Times New Roman" w:hAnsi="Times New Roman" w:cs="Times New Roman"/>
          <w:color w:val="222222"/>
          <w:sz w:val="24"/>
          <w:szCs w:val="24"/>
          <w:shd w:val="clear" w:color="auto" w:fill="DCEFE1"/>
          <w:lang w:eastAsia="ru-RU"/>
        </w:rPr>
        <w:t xml:space="preserve">            1.2. Настоящий </w:t>
      </w:r>
      <w:proofErr w:type="gramStart"/>
      <w:r w:rsidRPr="002C2E05">
        <w:rPr>
          <w:rFonts w:ascii="Times New Roman" w:eastAsia="Times New Roman" w:hAnsi="Times New Roman" w:cs="Times New Roman"/>
          <w:color w:val="222222"/>
          <w:sz w:val="24"/>
          <w:szCs w:val="24"/>
          <w:shd w:val="clear" w:color="auto" w:fill="DCEFE1"/>
          <w:lang w:eastAsia="ru-RU"/>
        </w:rPr>
        <w:t>контракт  регулирует</w:t>
      </w:r>
      <w:proofErr w:type="gramEnd"/>
      <w:r w:rsidRPr="002C2E05">
        <w:rPr>
          <w:rFonts w:ascii="Times New Roman" w:eastAsia="Times New Roman" w:hAnsi="Times New Roman" w:cs="Times New Roman"/>
          <w:color w:val="222222"/>
          <w:sz w:val="24"/>
          <w:szCs w:val="24"/>
          <w:shd w:val="clear" w:color="auto" w:fill="DCEFE1"/>
          <w:lang w:eastAsia="ru-RU"/>
        </w:rPr>
        <w:t>  трудовые  и связанные с ним иные отношения между работодателем   и   главой администрации,  возникающие  в связи  с исполнением главой администрации обязанностей, предусмотренных Уставом </w:t>
      </w:r>
      <w:r>
        <w:rPr>
          <w:rFonts w:ascii="Times New Roman" w:eastAsia="Times New Roman" w:hAnsi="Times New Roman" w:cs="Times New Roman"/>
          <w:color w:val="FF0000"/>
          <w:sz w:val="24"/>
          <w:szCs w:val="24"/>
          <w:shd w:val="clear" w:color="auto" w:fill="DCEFE1"/>
          <w:lang w:eastAsia="ru-RU"/>
        </w:rPr>
        <w:t>Краснодубравского</w:t>
      </w:r>
      <w:r w:rsidRPr="002C2E05">
        <w:rPr>
          <w:rFonts w:ascii="Times New Roman" w:eastAsia="Times New Roman" w:hAnsi="Times New Roman" w:cs="Times New Roman"/>
          <w:color w:val="222222"/>
          <w:sz w:val="24"/>
          <w:szCs w:val="24"/>
          <w:shd w:val="clear" w:color="auto" w:fill="DCEFE1"/>
          <w:lang w:eastAsia="ru-RU"/>
        </w:rPr>
        <w:t xml:space="preserve"> сельсовета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(далее - Устав) и настоящим контрактом.</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            1.3. Работа по настоящему контракту является для главы администрации основной.</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Место работы - местная администрация </w:t>
      </w:r>
      <w:r>
        <w:rPr>
          <w:rFonts w:ascii="Times New Roman" w:eastAsia="Times New Roman" w:hAnsi="Times New Roman" w:cs="Times New Roman"/>
          <w:color w:val="FF0000"/>
          <w:sz w:val="24"/>
          <w:szCs w:val="24"/>
          <w:shd w:val="clear" w:color="auto" w:fill="DCEFE1"/>
          <w:lang w:eastAsia="ru-RU"/>
        </w:rPr>
        <w:t>Краснодубравского</w:t>
      </w:r>
      <w:r w:rsidRPr="002C2E05">
        <w:rPr>
          <w:rFonts w:ascii="Times New Roman" w:eastAsia="Times New Roman" w:hAnsi="Times New Roman" w:cs="Times New Roman"/>
          <w:color w:val="222222"/>
          <w:sz w:val="24"/>
          <w:szCs w:val="24"/>
          <w:shd w:val="clear" w:color="auto" w:fill="DCEFE1"/>
          <w:lang w:eastAsia="ru-RU"/>
        </w:rPr>
        <w:t xml:space="preserve"> сельсовета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(далее - администрация), расположенная по адресу: </w:t>
      </w:r>
      <w:r w:rsidRPr="002C2E05">
        <w:rPr>
          <w:rFonts w:ascii="Times New Roman" w:eastAsia="Times New Roman" w:hAnsi="Times New Roman" w:cs="Times New Roman"/>
          <w:color w:val="FF0000"/>
          <w:sz w:val="24"/>
          <w:szCs w:val="24"/>
          <w:shd w:val="clear" w:color="auto" w:fill="DCEFE1"/>
          <w:lang w:eastAsia="ru-RU"/>
        </w:rPr>
        <w:t xml:space="preserve">442021, Пензенская область, </w:t>
      </w:r>
      <w:proofErr w:type="spellStart"/>
      <w:r w:rsidRPr="002C2E05">
        <w:rPr>
          <w:rFonts w:ascii="Times New Roman" w:eastAsia="Times New Roman" w:hAnsi="Times New Roman" w:cs="Times New Roman"/>
          <w:color w:val="FF0000"/>
          <w:sz w:val="24"/>
          <w:szCs w:val="24"/>
          <w:shd w:val="clear" w:color="auto" w:fill="DCEFE1"/>
          <w:lang w:eastAsia="ru-RU"/>
        </w:rPr>
        <w:t>Земетчинский</w:t>
      </w:r>
      <w:proofErr w:type="spellEnd"/>
      <w:r w:rsidRPr="002C2E05">
        <w:rPr>
          <w:rFonts w:ascii="Times New Roman" w:eastAsia="Times New Roman" w:hAnsi="Times New Roman" w:cs="Times New Roman"/>
          <w:color w:val="FF0000"/>
          <w:sz w:val="24"/>
          <w:szCs w:val="24"/>
          <w:shd w:val="clear" w:color="auto" w:fill="DCEFE1"/>
          <w:lang w:eastAsia="ru-RU"/>
        </w:rPr>
        <w:t xml:space="preserve"> район, с. Салтыково, ул. Молодежная, д. 27</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            1.4. Глава администрации является муниципальным служащим, имеет права и несет обязанности, предусмотренные законодательством для муниципальных служащих.</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            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w:t>
      </w:r>
      <w:r w:rsidRPr="002C2E05">
        <w:rPr>
          <w:rFonts w:ascii="Tahoma" w:eastAsia="Times New Roman" w:hAnsi="Tahoma" w:cs="Tahoma"/>
          <w:color w:val="222222"/>
          <w:sz w:val="21"/>
          <w:szCs w:val="21"/>
          <w:shd w:val="clear" w:color="auto" w:fill="DCEFE1"/>
          <w:lang w:eastAsia="ru-RU"/>
        </w:rPr>
        <w:t> </w:t>
      </w:r>
      <w:r w:rsidRPr="002C2E05">
        <w:rPr>
          <w:rFonts w:ascii="Times New Roman" w:eastAsia="Times New Roman" w:hAnsi="Times New Roman" w:cs="Times New Roman"/>
          <w:color w:val="222222"/>
          <w:sz w:val="24"/>
          <w:szCs w:val="24"/>
          <w:shd w:val="clear" w:color="auto" w:fill="DCEFE1"/>
          <w:lang w:eastAsia="ru-RU"/>
        </w:rPr>
        <w:t xml:space="preserve">            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w:t>
      </w:r>
      <w:r w:rsidRPr="002C2E05">
        <w:rPr>
          <w:rFonts w:ascii="Times New Roman" w:eastAsia="Times New Roman" w:hAnsi="Times New Roman" w:cs="Times New Roman"/>
          <w:color w:val="222222"/>
          <w:sz w:val="24"/>
          <w:szCs w:val="24"/>
          <w:shd w:val="clear" w:color="auto" w:fill="DCEFE1"/>
          <w:lang w:eastAsia="ru-RU"/>
        </w:rPr>
        <w:lastRenderedPageBreak/>
        <w:t>федеральными законами и законами Пензенской области (далее - отдельные государственные полномочия).</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2. Общие условия контракта</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2.1. Глава администрации в своей деятельности руководствуется </w:t>
      </w:r>
      <w:hyperlink r:id="rId6" w:history="1">
        <w:r w:rsidRPr="002C2E05">
          <w:rPr>
            <w:rFonts w:ascii="Times New Roman" w:eastAsia="Times New Roman" w:hAnsi="Times New Roman" w:cs="Times New Roman"/>
            <w:sz w:val="24"/>
            <w:szCs w:val="24"/>
            <w:lang w:eastAsia="ru-RU"/>
          </w:rPr>
          <w:t>Конституцией</w:t>
        </w:r>
      </w:hyperlink>
      <w:r w:rsidRPr="002C2E05">
        <w:rPr>
          <w:rFonts w:ascii="Times New Roman" w:eastAsia="Times New Roman" w:hAnsi="Times New Roman" w:cs="Times New Roman"/>
          <w:color w:val="000000"/>
          <w:sz w:val="24"/>
          <w:szCs w:val="24"/>
          <w:lang w:eastAsia="ru-RU"/>
        </w:rPr>
        <w:t> Российской Федерации, федеральными законами, иными нормативными правовыми актами Российской Федерации, </w:t>
      </w:r>
      <w:proofErr w:type="spellStart"/>
      <w:r w:rsidRPr="002C2E05">
        <w:rPr>
          <w:rFonts w:ascii="Times New Roman" w:eastAsia="Times New Roman" w:hAnsi="Times New Roman" w:cs="Times New Roman"/>
          <w:color w:val="000000"/>
          <w:sz w:val="24"/>
          <w:szCs w:val="24"/>
          <w:lang w:eastAsia="ru-RU"/>
        </w:rPr>
        <w:fldChar w:fldCharType="begin"/>
      </w:r>
      <w:r w:rsidRPr="002C2E05">
        <w:rPr>
          <w:rFonts w:ascii="Times New Roman" w:eastAsia="Times New Roman" w:hAnsi="Times New Roman" w:cs="Times New Roman"/>
          <w:color w:val="000000"/>
          <w:sz w:val="24"/>
          <w:szCs w:val="24"/>
          <w:lang w:eastAsia="ru-RU"/>
        </w:rPr>
        <w:instrText xml:space="preserve"> HYPERLINK "consultantplus://offline/ref=304AD4FFEFEBB6C164EAFB21BDEF887B296CB450FCD63725747032CFA47468ACCEEDAB9E21DAEBE53BE0F70B88CFCB1954I2RBK" </w:instrText>
      </w:r>
      <w:r w:rsidRPr="002C2E05">
        <w:rPr>
          <w:rFonts w:ascii="Times New Roman" w:eastAsia="Times New Roman" w:hAnsi="Times New Roman" w:cs="Times New Roman"/>
          <w:color w:val="000000"/>
          <w:sz w:val="24"/>
          <w:szCs w:val="24"/>
          <w:lang w:eastAsia="ru-RU"/>
        </w:rPr>
        <w:fldChar w:fldCharType="separate"/>
      </w:r>
      <w:r w:rsidRPr="002C2E05">
        <w:rPr>
          <w:rFonts w:ascii="Times New Roman" w:eastAsia="Times New Roman" w:hAnsi="Times New Roman" w:cs="Times New Roman"/>
          <w:sz w:val="24"/>
          <w:szCs w:val="24"/>
          <w:lang w:eastAsia="ru-RU"/>
        </w:rPr>
        <w:t>Уставом</w:t>
      </w:r>
      <w:r w:rsidRPr="002C2E05">
        <w:rPr>
          <w:rFonts w:ascii="Times New Roman" w:eastAsia="Times New Roman" w:hAnsi="Times New Roman" w:cs="Times New Roman"/>
          <w:color w:val="000000"/>
          <w:sz w:val="24"/>
          <w:szCs w:val="24"/>
          <w:lang w:eastAsia="ru-RU"/>
        </w:rPr>
        <w:fldChar w:fldCharType="end"/>
      </w:r>
      <w:r w:rsidRPr="002C2E05">
        <w:rPr>
          <w:rFonts w:ascii="Times New Roman" w:eastAsia="Times New Roman" w:hAnsi="Times New Roman" w:cs="Times New Roman"/>
          <w:color w:val="000000"/>
          <w:sz w:val="24"/>
          <w:szCs w:val="24"/>
          <w:lang w:eastAsia="ru-RU"/>
        </w:rPr>
        <w:t>Пензенской</w:t>
      </w:r>
      <w:proofErr w:type="spellEnd"/>
      <w:r w:rsidRPr="002C2E05">
        <w:rPr>
          <w:rFonts w:ascii="Times New Roman" w:eastAsia="Times New Roman" w:hAnsi="Times New Roman" w:cs="Times New Roman"/>
          <w:color w:val="000000"/>
          <w:sz w:val="24"/>
          <w:szCs w:val="24"/>
          <w:lang w:eastAsia="ru-RU"/>
        </w:rPr>
        <w:t xml:space="preserve">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7" w:history="1">
        <w:r w:rsidRPr="002C2E05">
          <w:rPr>
            <w:rFonts w:ascii="Times New Roman" w:eastAsia="Times New Roman" w:hAnsi="Times New Roman" w:cs="Times New Roman"/>
            <w:sz w:val="24"/>
            <w:szCs w:val="24"/>
            <w:lang w:eastAsia="ru-RU"/>
          </w:rPr>
          <w:t>законом</w:t>
        </w:r>
      </w:hyperlink>
      <w:r w:rsidRPr="002C2E05">
        <w:rPr>
          <w:rFonts w:ascii="Times New Roman" w:eastAsia="Times New Roman" w:hAnsi="Times New Roman" w:cs="Times New Roman"/>
          <w:color w:val="000000"/>
          <w:sz w:val="24"/>
          <w:szCs w:val="24"/>
          <w:lang w:eastAsia="ru-RU"/>
        </w:rPr>
        <w:t> от 2 марта 2007 года № 25-ФЗ «О муниципальной службе в Российской Федерации» (далее - Федеральный закон «О муниципальной службе в Российской Федерации»).</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pacing w:after="0" w:line="240" w:lineRule="auto"/>
        <w:rPr>
          <w:rFonts w:ascii="Times New Roman" w:eastAsia="Times New Roman" w:hAnsi="Times New Roman" w:cs="Times New Roman"/>
          <w:sz w:val="24"/>
          <w:szCs w:val="24"/>
          <w:lang w:eastAsia="ru-RU"/>
        </w:rPr>
      </w:pPr>
      <w:r w:rsidRPr="002C2E05">
        <w:rPr>
          <w:rFonts w:ascii="Times New Roman" w:eastAsia="Times New Roman" w:hAnsi="Times New Roman" w:cs="Times New Roman"/>
          <w:color w:val="222222"/>
          <w:sz w:val="24"/>
          <w:szCs w:val="24"/>
          <w:shd w:val="clear" w:color="auto" w:fill="DCEFE1"/>
          <w:lang w:eastAsia="ru-RU"/>
        </w:rPr>
        <w:t xml:space="preserve">    2.3. Глава администрации подконтролен и подотчетен Комитету местного самоуправления </w:t>
      </w:r>
      <w:r>
        <w:rPr>
          <w:rFonts w:ascii="Times New Roman" w:eastAsia="Times New Roman" w:hAnsi="Times New Roman" w:cs="Times New Roman"/>
          <w:color w:val="222222"/>
          <w:sz w:val="24"/>
          <w:szCs w:val="24"/>
          <w:shd w:val="clear" w:color="auto" w:fill="DCEFE1"/>
          <w:lang w:eastAsia="ru-RU"/>
        </w:rPr>
        <w:t>Краснодубравского</w:t>
      </w:r>
      <w:r w:rsidRPr="002C2E05">
        <w:rPr>
          <w:rFonts w:ascii="Times New Roman" w:eastAsia="Times New Roman" w:hAnsi="Times New Roman" w:cs="Times New Roman"/>
          <w:color w:val="222222"/>
          <w:sz w:val="24"/>
          <w:szCs w:val="24"/>
          <w:shd w:val="clear" w:color="auto" w:fill="DCEFE1"/>
          <w:lang w:eastAsia="ru-RU"/>
        </w:rPr>
        <w:t xml:space="preserve"> сельсовета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(далее - представительный орган муниципального образования).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 Права и обязанности главы администрации</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3.1-1. Глава администрации в части осуществления полномочий по решению вопросов местного значения имеет право:</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FF0000"/>
          <w:sz w:val="24"/>
          <w:szCs w:val="24"/>
          <w:lang w:eastAsia="ru-RU"/>
        </w:rPr>
        <w:t> </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1. Глава администрации в части осуществления полномочий по решению вопросов местного значения имеет право:</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а</w:t>
      </w:r>
      <w:proofErr w:type="gramEnd"/>
      <w:r w:rsidRPr="002C2E05">
        <w:rPr>
          <w:rFonts w:ascii="Times New Roman" w:eastAsia="Times New Roman" w:hAnsi="Times New Roman" w:cs="Times New Roman"/>
          <w:color w:val="000000"/>
          <w:sz w:val="24"/>
          <w:szCs w:val="24"/>
          <w:lang w:eastAsia="ru-RU"/>
        </w:rPr>
        <w:t>) 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б</w:t>
      </w:r>
      <w:proofErr w:type="gramEnd"/>
      <w:r w:rsidRPr="002C2E05">
        <w:rPr>
          <w:rFonts w:ascii="Times New Roman" w:eastAsia="Times New Roman" w:hAnsi="Times New Roman" w:cs="Times New Roman"/>
          <w:color w:val="000000"/>
          <w:sz w:val="24"/>
          <w:szCs w:val="24"/>
          <w:lang w:eastAsia="ru-RU"/>
        </w:rPr>
        <w:t>) вносить предложения в представительный орган муниципального образования</w:t>
      </w:r>
      <w:r w:rsidRPr="002C2E05">
        <w:rPr>
          <w:rFonts w:ascii="Times New Roman" w:eastAsia="Times New Roman" w:hAnsi="Times New Roman" w:cs="Times New Roman"/>
          <w:i/>
          <w:iCs/>
          <w:color w:val="000000"/>
          <w:sz w:val="24"/>
          <w:szCs w:val="24"/>
          <w:lang w:eastAsia="ru-RU"/>
        </w:rPr>
        <w:t> </w:t>
      </w:r>
      <w:r w:rsidRPr="002C2E05">
        <w:rPr>
          <w:rFonts w:ascii="Times New Roman" w:eastAsia="Times New Roman" w:hAnsi="Times New Roman" w:cs="Times New Roman"/>
          <w:color w:val="000000"/>
          <w:sz w:val="24"/>
          <w:szCs w:val="24"/>
          <w:lang w:eastAsia="ru-RU"/>
        </w:rPr>
        <w:t>по принятию муниципальных правовых актов;</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в</w:t>
      </w:r>
      <w:proofErr w:type="gramEnd"/>
      <w:r w:rsidRPr="002C2E05">
        <w:rPr>
          <w:rFonts w:ascii="Times New Roman" w:eastAsia="Times New Roman" w:hAnsi="Times New Roman" w:cs="Times New Roman"/>
          <w:color w:val="000000"/>
          <w:sz w:val="24"/>
          <w:szCs w:val="24"/>
          <w:lang w:eastAsia="ru-RU"/>
        </w:rPr>
        <w:t>) распоряжаться финансовыми средствами и использовать материальные ресурсы в порядке, установленном муниципальными правовыми актами представительного органа муниципального образования;</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г</w:t>
      </w:r>
      <w:proofErr w:type="gramEnd"/>
      <w:r w:rsidRPr="002C2E05">
        <w:rPr>
          <w:rFonts w:ascii="Times New Roman" w:eastAsia="Times New Roman" w:hAnsi="Times New Roman" w:cs="Times New Roman"/>
          <w:color w:val="000000"/>
          <w:sz w:val="24"/>
          <w:szCs w:val="24"/>
          <w:lang w:eastAsia="ru-RU"/>
        </w:rPr>
        <w:t>) запрашивать у представительного органа муниципального образования, главы</w:t>
      </w:r>
      <w:r w:rsidRPr="002C2E05">
        <w:rPr>
          <w:rFonts w:ascii="Times New Roman" w:eastAsia="Times New Roman" w:hAnsi="Times New Roman" w:cs="Times New Roman"/>
          <w:i/>
          <w:iCs/>
          <w:color w:val="000000"/>
          <w:sz w:val="24"/>
          <w:szCs w:val="24"/>
          <w:lang w:eastAsia="ru-RU"/>
        </w:rPr>
        <w:t>, </w:t>
      </w:r>
      <w:r w:rsidRPr="002C2E05">
        <w:rPr>
          <w:rFonts w:ascii="Times New Roman" w:eastAsia="Times New Roman" w:hAnsi="Times New Roman" w:cs="Times New Roman"/>
          <w:color w:val="000000"/>
          <w:sz w:val="24"/>
          <w:szCs w:val="24"/>
          <w:lang w:eastAsia="ru-RU"/>
        </w:rPr>
        <w:t>организаций и граждан информацию, необходимую для решения вопросов местного значения.</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3.1-2. Глава администрации в части осуществления полномочий по решению вопросов местного значения обязан:</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hyperlink r:id="rId8" w:history="1">
        <w:proofErr w:type="gramStart"/>
        <w:r w:rsidRPr="002C2E05">
          <w:rPr>
            <w:rFonts w:ascii="Times New Roman" w:eastAsia="Times New Roman" w:hAnsi="Times New Roman" w:cs="Times New Roman"/>
            <w:sz w:val="24"/>
            <w:szCs w:val="24"/>
            <w:lang w:eastAsia="ru-RU"/>
          </w:rPr>
          <w:t>а</w:t>
        </w:r>
        <w:proofErr w:type="gramEnd"/>
        <w:r w:rsidRPr="002C2E05">
          <w:rPr>
            <w:rFonts w:ascii="Times New Roman" w:eastAsia="Times New Roman" w:hAnsi="Times New Roman" w:cs="Times New Roman"/>
            <w:sz w:val="24"/>
            <w:szCs w:val="24"/>
            <w:lang w:eastAsia="ru-RU"/>
          </w:rPr>
          <w:t>)</w:t>
        </w:r>
      </w:hyperlink>
      <w:r w:rsidRPr="002C2E05">
        <w:rPr>
          <w:rFonts w:ascii="Times New Roman" w:eastAsia="Times New Roman" w:hAnsi="Times New Roman" w:cs="Times New Roman"/>
          <w:color w:val="000000"/>
          <w:sz w:val="24"/>
          <w:szCs w:val="24"/>
          <w:lang w:eastAsia="ru-RU"/>
        </w:rPr>
        <w:t> организовывать осуществление эффективной финансовой, налоговой и инвестиционной политики, обеспечивать исполнение бюджета муниципального образования, целевое расходование финансовых средств и надлежащее использование материальных ресурсов;</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hyperlink r:id="rId9" w:history="1">
        <w:proofErr w:type="gramStart"/>
        <w:r w:rsidRPr="002C2E05">
          <w:rPr>
            <w:rFonts w:ascii="Times New Roman" w:eastAsia="Times New Roman" w:hAnsi="Times New Roman" w:cs="Times New Roman"/>
            <w:sz w:val="24"/>
            <w:szCs w:val="24"/>
            <w:lang w:eastAsia="ru-RU"/>
          </w:rPr>
          <w:t>б</w:t>
        </w:r>
        <w:proofErr w:type="gramEnd"/>
        <w:r w:rsidRPr="002C2E05">
          <w:rPr>
            <w:rFonts w:ascii="Times New Roman" w:eastAsia="Times New Roman" w:hAnsi="Times New Roman" w:cs="Times New Roman"/>
            <w:sz w:val="24"/>
            <w:szCs w:val="24"/>
            <w:lang w:eastAsia="ru-RU"/>
          </w:rPr>
          <w:t>)</w:t>
        </w:r>
      </w:hyperlink>
      <w:r w:rsidRPr="002C2E05">
        <w:rPr>
          <w:rFonts w:ascii="Times New Roman" w:eastAsia="Times New Roman" w:hAnsi="Times New Roman" w:cs="Times New Roman"/>
          <w:color w:val="000000"/>
          <w:sz w:val="24"/>
          <w:szCs w:val="24"/>
          <w:lang w:eastAsia="ru-RU"/>
        </w:rPr>
        <w:t> обеспечивать своевременное финансирование из бюджета муниципального образования</w:t>
      </w:r>
      <w:r w:rsidRPr="002C2E05">
        <w:rPr>
          <w:rFonts w:ascii="Times New Roman" w:eastAsia="Times New Roman" w:hAnsi="Times New Roman" w:cs="Times New Roman"/>
          <w:i/>
          <w:iCs/>
          <w:color w:val="000000"/>
          <w:sz w:val="24"/>
          <w:szCs w:val="24"/>
          <w:lang w:eastAsia="ru-RU"/>
        </w:rPr>
        <w:t> </w:t>
      </w:r>
      <w:proofErr w:type="spellStart"/>
      <w:r w:rsidRPr="002C2E05">
        <w:rPr>
          <w:rFonts w:ascii="Times New Roman" w:eastAsia="Times New Roman" w:hAnsi="Times New Roman" w:cs="Times New Roman"/>
          <w:color w:val="000000"/>
          <w:sz w:val="24"/>
          <w:szCs w:val="24"/>
          <w:lang w:eastAsia="ru-RU"/>
        </w:rPr>
        <w:t>деятельностимуниципальных</w:t>
      </w:r>
      <w:proofErr w:type="spellEnd"/>
      <w:r w:rsidRPr="002C2E05">
        <w:rPr>
          <w:rFonts w:ascii="Times New Roman" w:eastAsia="Times New Roman" w:hAnsi="Times New Roman" w:cs="Times New Roman"/>
          <w:color w:val="000000"/>
          <w:sz w:val="24"/>
          <w:szCs w:val="24"/>
          <w:lang w:eastAsia="ru-RU"/>
        </w:rPr>
        <w:t xml:space="preserve"> предприятий и учреждений муниципального образования</w:t>
      </w:r>
      <w:r w:rsidRPr="002C2E05">
        <w:rPr>
          <w:rFonts w:ascii="Times New Roman" w:eastAsia="Times New Roman" w:hAnsi="Times New Roman" w:cs="Times New Roman"/>
          <w:i/>
          <w:iCs/>
          <w:color w:val="000000"/>
          <w:sz w:val="24"/>
          <w:szCs w:val="24"/>
          <w:lang w:eastAsia="ru-RU"/>
        </w:rPr>
        <w:t> </w:t>
      </w:r>
      <w:r w:rsidRPr="002C2E05">
        <w:rPr>
          <w:rFonts w:ascii="Times New Roman" w:eastAsia="Times New Roman" w:hAnsi="Times New Roman" w:cs="Times New Roman"/>
          <w:color w:val="000000"/>
          <w:sz w:val="24"/>
          <w:szCs w:val="24"/>
          <w:lang w:eastAsia="ru-RU"/>
        </w:rPr>
        <w:t>в соответствии с</w:t>
      </w:r>
      <w:r w:rsidRPr="002C2E05">
        <w:rPr>
          <w:rFonts w:ascii="Times New Roman" w:eastAsia="Times New Roman" w:hAnsi="Times New Roman" w:cs="Times New Roman"/>
          <w:i/>
          <w:iCs/>
          <w:color w:val="000000"/>
          <w:sz w:val="24"/>
          <w:szCs w:val="24"/>
          <w:lang w:eastAsia="ru-RU"/>
        </w:rPr>
        <w:t> </w:t>
      </w:r>
      <w:r w:rsidRPr="002C2E05">
        <w:rPr>
          <w:rFonts w:ascii="Times New Roman" w:eastAsia="Times New Roman" w:hAnsi="Times New Roman" w:cs="Times New Roman"/>
          <w:color w:val="000000"/>
          <w:sz w:val="24"/>
          <w:szCs w:val="24"/>
          <w:lang w:eastAsia="ru-RU"/>
        </w:rPr>
        <w:t>Бюджетным кодексом Российской Федерации и муниципальными правовыми актами представительного органа муниципального образования;</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hyperlink r:id="rId10" w:history="1">
        <w:proofErr w:type="gramStart"/>
        <w:r w:rsidRPr="002C2E05">
          <w:rPr>
            <w:rFonts w:ascii="Times New Roman" w:eastAsia="Times New Roman" w:hAnsi="Times New Roman" w:cs="Times New Roman"/>
            <w:sz w:val="24"/>
            <w:szCs w:val="24"/>
            <w:lang w:eastAsia="ru-RU"/>
          </w:rPr>
          <w:t>в</w:t>
        </w:r>
        <w:proofErr w:type="gramEnd"/>
        <w:r w:rsidRPr="002C2E05">
          <w:rPr>
            <w:rFonts w:ascii="Times New Roman" w:eastAsia="Times New Roman" w:hAnsi="Times New Roman" w:cs="Times New Roman"/>
            <w:sz w:val="24"/>
            <w:szCs w:val="24"/>
            <w:lang w:eastAsia="ru-RU"/>
          </w:rPr>
          <w:t>)</w:t>
        </w:r>
      </w:hyperlink>
      <w:r w:rsidRPr="002C2E05">
        <w:rPr>
          <w:rFonts w:ascii="Times New Roman" w:eastAsia="Times New Roman" w:hAnsi="Times New Roman" w:cs="Times New Roman"/>
          <w:color w:val="000000"/>
          <w:sz w:val="24"/>
          <w:szCs w:val="24"/>
          <w:lang w:eastAsia="ru-RU"/>
        </w:rPr>
        <w:t> обеспечивать своевременное исполнение договоров и иных обязательств муниципального образования.</w:t>
      </w:r>
    </w:p>
    <w:p w:rsidR="002C2E05" w:rsidRPr="002C2E05" w:rsidRDefault="002C2E05" w:rsidP="002C2E05">
      <w:pPr>
        <w:shd w:val="clear" w:color="auto" w:fill="DCEFE1"/>
        <w:spacing w:after="20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w:t>
      </w:r>
      <w:hyperlink r:id="rId11" w:history="1">
        <w:r w:rsidRPr="002C2E05">
          <w:rPr>
            <w:rFonts w:ascii="Times New Roman" w:eastAsia="Times New Roman" w:hAnsi="Times New Roman" w:cs="Times New Roman"/>
            <w:sz w:val="24"/>
            <w:szCs w:val="24"/>
            <w:lang w:eastAsia="ru-RU"/>
          </w:rPr>
          <w:t>Устав</w:t>
        </w:r>
      </w:hyperlink>
      <w:r w:rsidRPr="002C2E05">
        <w:rPr>
          <w:rFonts w:ascii="Times New Roman" w:eastAsia="Times New Roman" w:hAnsi="Times New Roman" w:cs="Times New Roman"/>
          <w:color w:val="000000"/>
          <w:sz w:val="24"/>
          <w:szCs w:val="24"/>
          <w:lang w:eastAsia="ru-RU"/>
        </w:rPr>
        <w:t>ом Пензенской области, законами и иными нормативными правовыми актами Пензенской области, Уставом и иными  муниципальными правовыми актами муниципального образования.</w:t>
      </w:r>
    </w:p>
    <w:p w:rsidR="002C2E05" w:rsidRPr="002C2E05" w:rsidRDefault="002C2E05" w:rsidP="002C2E05">
      <w:pPr>
        <w:spacing w:after="0" w:line="240" w:lineRule="auto"/>
        <w:rPr>
          <w:rFonts w:ascii="Times New Roman" w:eastAsia="Times New Roman" w:hAnsi="Times New Roman" w:cs="Times New Roman"/>
          <w:sz w:val="24"/>
          <w:szCs w:val="24"/>
          <w:lang w:eastAsia="ru-RU"/>
        </w:rPr>
      </w:pPr>
      <w:r w:rsidRPr="002C2E05">
        <w:rPr>
          <w:rFonts w:ascii="Times New Roman" w:eastAsia="Times New Roman" w:hAnsi="Times New Roman" w:cs="Times New Roman"/>
          <w:color w:val="222222"/>
          <w:sz w:val="24"/>
          <w:szCs w:val="24"/>
          <w:shd w:val="clear" w:color="auto" w:fill="DCEFE1"/>
          <w:lang w:eastAsia="ru-RU"/>
        </w:rPr>
        <w:t>     3.1-3.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w:t>
      </w:r>
      <w:hyperlink r:id="rId12" w:history="1">
        <w:r w:rsidRPr="002C2E05">
          <w:rPr>
            <w:rFonts w:ascii="Times New Roman" w:eastAsia="Times New Roman" w:hAnsi="Times New Roman" w:cs="Times New Roman"/>
            <w:sz w:val="24"/>
            <w:szCs w:val="24"/>
            <w:shd w:val="clear" w:color="auto" w:fill="DCEFE1"/>
            <w:lang w:eastAsia="ru-RU"/>
          </w:rPr>
          <w:t>Уставом</w:t>
        </w:r>
      </w:hyperlink>
      <w:r w:rsidRPr="002C2E05">
        <w:rPr>
          <w:rFonts w:ascii="Times New Roman" w:eastAsia="Times New Roman" w:hAnsi="Times New Roman" w:cs="Times New Roman"/>
          <w:color w:val="222222"/>
          <w:sz w:val="24"/>
          <w:szCs w:val="24"/>
          <w:shd w:val="clear" w:color="auto" w:fill="DCEFE1"/>
          <w:lang w:eastAsia="ru-RU"/>
        </w:rPr>
        <w:t> Пензенской области, законами и иными нормативными правовыми актами Пензенской области, Уставом и иными муниципальными правовыми актами муниципального образования.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 Глава администрации имеет право на: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3.2.2 обеспечение организационно-технических условий, необходимых для исполнения должностных обязанностей;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3.2.3 оплату труда и другие выплаты в соответствии с трудовым законодательством, законодательством о муниципальной службе и настоящим контрактом;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3.2.6 участие по своей инициативе в конкурсе на замещение вакантной должности муниципальной службы;</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3.2.7 профессиональное развитие в соответствии с муниципальным правовым актом муниципального образования за счет средств местного бюджета;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3.2.8 защиту своих персональных данных;</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3.2.10 объединение, включая право создавать профессиональные союзы, для защиты своих прав, социально-экономических и профессиональных интересов;</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суде их нарушений;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3.2.12 пенсионное обеспечение в соответствии с законодательством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 Глава администрации обязан:</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3.3.1 соблюдать </w:t>
      </w:r>
      <w:hyperlink r:id="rId13" w:history="1">
        <w:r w:rsidRPr="002C2E05">
          <w:rPr>
            <w:rFonts w:ascii="Times New Roman" w:eastAsia="Times New Roman" w:hAnsi="Times New Roman" w:cs="Times New Roman"/>
            <w:sz w:val="24"/>
            <w:szCs w:val="24"/>
            <w:lang w:eastAsia="ru-RU"/>
          </w:rPr>
          <w:t>Конституцию</w:t>
        </w:r>
      </w:hyperlink>
      <w:r w:rsidRPr="002C2E05">
        <w:rPr>
          <w:rFonts w:ascii="Times New Roman" w:eastAsia="Times New Roman" w:hAnsi="Times New Roman" w:cs="Times New Roman"/>
          <w:color w:val="000000"/>
          <w:sz w:val="24"/>
          <w:szCs w:val="24"/>
          <w:lang w:eastAsia="ru-RU"/>
        </w:rPr>
        <w:t> Российской Федерации, федеральные конституционные законы, федеральные законы, иные нормативные правовые акты Российской Федерации, </w:t>
      </w:r>
      <w:hyperlink r:id="rId14" w:history="1">
        <w:r w:rsidRPr="002C2E05">
          <w:rPr>
            <w:rFonts w:ascii="Times New Roman" w:eastAsia="Times New Roman" w:hAnsi="Times New Roman" w:cs="Times New Roman"/>
            <w:sz w:val="24"/>
            <w:szCs w:val="24"/>
            <w:lang w:eastAsia="ru-RU"/>
          </w:rPr>
          <w:t>Устав</w:t>
        </w:r>
      </w:hyperlink>
      <w:r w:rsidRPr="002C2E05">
        <w:rPr>
          <w:rFonts w:ascii="Times New Roman" w:eastAsia="Times New Roman" w:hAnsi="Times New Roman" w:cs="Times New Roman"/>
          <w:color w:val="000000"/>
          <w:sz w:val="24"/>
          <w:szCs w:val="24"/>
          <w:lang w:eastAsia="ru-RU"/>
        </w:rPr>
        <w:t> Пензенской области, законы и иные нормативные правовые акты Пензенской области, Устав и иные муниципальные правовые акты муниципального образования, обеспечивать их исполнение;</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3.3.2 исполнять должностные обязанности в соответствии с Уставом и настоящим контрактом;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3.3.4 соблюдать установленные в администрации правила внутреннего трудового распорядка, порядок работы со служебной информацией;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3.3.5 поддерживать уровень квалификации, необходимый для надлежащего исполнения должностных обязанностей;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3.3.7 беречь государственное и муниципальное имущество, в том числе предоставленное ему для исполнения должностных обязанностей;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3.3.8 представлять в установленном порядке предусмотренные законодательством Российской Федерации сведения о себе и членах своей семьи;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3.3.9</w:t>
      </w:r>
      <w:proofErr w:type="gramStart"/>
      <w:r w:rsidRPr="002C2E05">
        <w:rPr>
          <w:rFonts w:ascii="Times New Roman" w:eastAsia="Times New Roman" w:hAnsi="Times New Roman" w:cs="Times New Roman"/>
          <w:color w:val="000000"/>
          <w:sz w:val="24"/>
          <w:szCs w:val="24"/>
          <w:lang w:eastAsia="ru-RU"/>
        </w:rPr>
        <w:t>. сообщать</w:t>
      </w:r>
      <w:proofErr w:type="gramEnd"/>
      <w:r w:rsidRPr="002C2E05">
        <w:rPr>
          <w:rFonts w:ascii="Times New Roman" w:eastAsia="Times New Roman" w:hAnsi="Times New Roman" w:cs="Times New Roman"/>
          <w:color w:val="000000"/>
          <w:sz w:val="24"/>
          <w:szCs w:val="24"/>
          <w:lang w:eastAsia="ru-RU"/>
        </w:rPr>
        <w:t xml:space="preserve">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3.3.10 соблюдать ограничения, выполнять обязательства, не нарушать запреты, установленные федеральными законами;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3.3-1 Глава администрации в части осуществления отдельных государственных полномочий обязан:</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а</w:t>
      </w:r>
      <w:proofErr w:type="gramEnd"/>
      <w:r w:rsidRPr="002C2E05">
        <w:rPr>
          <w:rFonts w:ascii="Times New Roman" w:eastAsia="Times New Roman" w:hAnsi="Times New Roman" w:cs="Times New Roman"/>
          <w:color w:val="000000"/>
          <w:sz w:val="24"/>
          <w:szCs w:val="24"/>
          <w:lang w:eastAsia="ru-RU"/>
        </w:rPr>
        <w:t>) организовывать работу местной администрации по осуществлению отдельных государственных полномочий;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б</w:t>
      </w:r>
      <w:proofErr w:type="gramEnd"/>
      <w:r w:rsidRPr="002C2E05">
        <w:rPr>
          <w:rFonts w:ascii="Times New Roman" w:eastAsia="Times New Roman" w:hAnsi="Times New Roman" w:cs="Times New Roman"/>
          <w:color w:val="000000"/>
          <w:sz w:val="24"/>
          <w:szCs w:val="24"/>
          <w:lang w:eastAsia="ru-RU"/>
        </w:rPr>
        <w:t>) осуществлять контроль за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в</w:t>
      </w:r>
      <w:proofErr w:type="gramEnd"/>
      <w:r w:rsidRPr="002C2E05">
        <w:rPr>
          <w:rFonts w:ascii="Times New Roman" w:eastAsia="Times New Roman" w:hAnsi="Times New Roman" w:cs="Times New Roman"/>
          <w:color w:val="000000"/>
          <w:sz w:val="24"/>
          <w:szCs w:val="24"/>
          <w:lang w:eastAsia="ru-RU"/>
        </w:rPr>
        <w:t>) при прекращении осуществления отдельных государственных полномочий обеспечить возврат материальных ресурсов и неиспользованных финансовых средств в порядке и на условиях, предусмотренных соответствующими федеральными законами и законами Пензенской области;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г</w:t>
      </w:r>
      <w:proofErr w:type="gramEnd"/>
      <w:r w:rsidRPr="002C2E05">
        <w:rPr>
          <w:rFonts w:ascii="Times New Roman" w:eastAsia="Times New Roman" w:hAnsi="Times New Roman" w:cs="Times New Roman"/>
          <w:color w:val="000000"/>
          <w:sz w:val="24"/>
          <w:szCs w:val="24"/>
          <w:lang w:eastAsia="ru-RU"/>
        </w:rPr>
        <w:t>) обеспечивать в пределах своей компетенции выполнение предписаний уполномоченных государственных органов в случае выявления нарушений требований законов по вопросам осуществления отдельных государственных полномочий;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д</w:t>
      </w:r>
      <w:proofErr w:type="gramEnd"/>
      <w:r w:rsidRPr="002C2E05">
        <w:rPr>
          <w:rFonts w:ascii="Times New Roman" w:eastAsia="Times New Roman" w:hAnsi="Times New Roman" w:cs="Times New Roman"/>
          <w:color w:val="000000"/>
          <w:sz w:val="24"/>
          <w:szCs w:val="24"/>
          <w:lang w:eastAsia="ru-RU"/>
        </w:rPr>
        <w:t>) обеспечивать представление в соответствующие исполнительные органы государственной власти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е</w:t>
      </w:r>
      <w:proofErr w:type="gramEnd"/>
      <w:r w:rsidRPr="002C2E05">
        <w:rPr>
          <w:rFonts w:ascii="Times New Roman" w:eastAsia="Times New Roman" w:hAnsi="Times New Roman" w:cs="Times New Roman"/>
          <w:color w:val="000000"/>
          <w:sz w:val="24"/>
          <w:szCs w:val="24"/>
          <w:lang w:eastAsia="ru-RU"/>
        </w:rPr>
        <w:t>) не разглашать государственную, служебную, коммерческую и иную охраняемую законом тайну.</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3.3-2.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 Глава администрации не вправе:</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 заниматься предпринимательской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3.4.3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3.4.4 замещать должность муниципальной службы в случае:</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а</w:t>
      </w:r>
      <w:proofErr w:type="gramEnd"/>
      <w:r w:rsidRPr="002C2E05">
        <w:rPr>
          <w:rFonts w:ascii="Times New Roman" w:eastAsia="Times New Roman" w:hAnsi="Times New Roman" w:cs="Times New Roman"/>
          <w:color w:val="000000"/>
          <w:sz w:val="24"/>
          <w:szCs w:val="24"/>
          <w:lang w:eastAsia="ru-RU"/>
        </w:rPr>
        <w:t>)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б</w:t>
      </w:r>
      <w:proofErr w:type="gramEnd"/>
      <w:r w:rsidRPr="002C2E05">
        <w:rPr>
          <w:rFonts w:ascii="Times New Roman" w:eastAsia="Times New Roman" w:hAnsi="Times New Roman" w:cs="Times New Roman"/>
          <w:color w:val="000000"/>
          <w:sz w:val="24"/>
          <w:szCs w:val="24"/>
          <w:lang w:eastAsia="ru-RU"/>
        </w:rPr>
        <w:t>) избрания или назначения на муниципальную должность;</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proofErr w:type="gramStart"/>
      <w:r w:rsidRPr="002C2E05">
        <w:rPr>
          <w:rFonts w:ascii="Times New Roman" w:eastAsia="Times New Roman" w:hAnsi="Times New Roman" w:cs="Times New Roman"/>
          <w:color w:val="000000"/>
          <w:sz w:val="24"/>
          <w:szCs w:val="24"/>
          <w:lang w:eastAsia="ru-RU"/>
        </w:rPr>
        <w:t>в</w:t>
      </w:r>
      <w:proofErr w:type="gramEnd"/>
      <w:r w:rsidRPr="002C2E05">
        <w:rPr>
          <w:rFonts w:ascii="Times New Roman" w:eastAsia="Times New Roman" w:hAnsi="Times New Roman" w:cs="Times New Roman"/>
          <w:color w:val="000000"/>
          <w:sz w:val="24"/>
          <w:szCs w:val="24"/>
          <w:lang w:eastAsia="ru-RU"/>
        </w:rPr>
        <w:t>)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5" w:history="1">
        <w:r w:rsidRPr="002C2E05">
          <w:rPr>
            <w:rFonts w:ascii="Times New Roman" w:eastAsia="Times New Roman" w:hAnsi="Times New Roman" w:cs="Times New Roman"/>
            <w:sz w:val="24"/>
            <w:szCs w:val="24"/>
            <w:lang w:eastAsia="ru-RU"/>
          </w:rPr>
          <w:t>кодексом</w:t>
        </w:r>
      </w:hyperlink>
      <w:r w:rsidRPr="002C2E05">
        <w:rPr>
          <w:rFonts w:ascii="Times New Roman" w:eastAsia="Times New Roman" w:hAnsi="Times New Roman" w:cs="Times New Roman"/>
          <w:color w:val="000000"/>
          <w:sz w:val="24"/>
          <w:szCs w:val="24"/>
          <w:lang w:eastAsia="ru-RU"/>
        </w:rPr>
        <w:t> 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3.4.10 допускать публичные высказывания, суждения и оценки, в том числе в средствах массовой информации, в отношении деятельности администрации, если это не входит в его должностные обязанности;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3.4.11 принимать без письменного разрешения главы</w:t>
      </w:r>
      <w:r w:rsidRPr="002C2E05">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FF0000"/>
          <w:sz w:val="24"/>
          <w:szCs w:val="24"/>
          <w:lang w:eastAsia="ru-RU"/>
        </w:rPr>
        <w:t>Краснодубравского</w:t>
      </w:r>
      <w:r w:rsidRPr="002C2E05">
        <w:rPr>
          <w:rFonts w:ascii="Times New Roman" w:eastAsia="Times New Roman" w:hAnsi="Times New Roman" w:cs="Times New Roman"/>
          <w:color w:val="000000"/>
          <w:sz w:val="24"/>
          <w:szCs w:val="24"/>
          <w:lang w:eastAsia="ru-RU"/>
        </w:rPr>
        <w:t xml:space="preserve"> сельсовета </w:t>
      </w:r>
      <w:proofErr w:type="spellStart"/>
      <w:r w:rsidRPr="002C2E05">
        <w:rPr>
          <w:rFonts w:ascii="Times New Roman" w:eastAsia="Times New Roman" w:hAnsi="Times New Roman" w:cs="Times New Roman"/>
          <w:color w:val="000000"/>
          <w:sz w:val="24"/>
          <w:szCs w:val="24"/>
          <w:lang w:eastAsia="ru-RU"/>
        </w:rPr>
        <w:t>Земетчинского</w:t>
      </w:r>
      <w:proofErr w:type="spellEnd"/>
      <w:r w:rsidRPr="002C2E05">
        <w:rPr>
          <w:rFonts w:ascii="Times New Roman" w:eastAsia="Times New Roman" w:hAnsi="Times New Roman" w:cs="Times New Roman"/>
          <w:color w:val="000000"/>
          <w:sz w:val="24"/>
          <w:szCs w:val="24"/>
          <w:lang w:eastAsia="ru-RU"/>
        </w:rPr>
        <w:t xml:space="preserve"> района Пензенской области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3.4.12 использовать преимущества должностного положения для предвыборной агитации, а также для агитации по вопросам референдума;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3.4.15 прекращать исполнение должностных обязанностей в целях урегулирования трудового спора;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3.4.17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3.4.18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муниципальным правовым актом муниципального образования.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3.4.19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3.4-1.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3.5.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3.5.1 замечание;</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3.5.2 выговор;</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3.5.3 увольнение с муниципальной службы по соответствующим основаниям.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3.6. Применение и снятие дисциплинарных взысканий осуществляются в порядке, установленном </w:t>
      </w:r>
      <w:hyperlink r:id="rId16" w:history="1">
        <w:r w:rsidRPr="002C2E05">
          <w:rPr>
            <w:rFonts w:ascii="Times New Roman" w:eastAsia="Times New Roman" w:hAnsi="Times New Roman" w:cs="Times New Roman"/>
            <w:sz w:val="24"/>
            <w:szCs w:val="24"/>
            <w:lang w:eastAsia="ru-RU"/>
          </w:rPr>
          <w:t>статьями 193</w:t>
        </w:r>
      </w:hyperlink>
      <w:r w:rsidRPr="002C2E05">
        <w:rPr>
          <w:rFonts w:ascii="Times New Roman" w:eastAsia="Times New Roman" w:hAnsi="Times New Roman" w:cs="Times New Roman"/>
          <w:color w:val="000000"/>
          <w:sz w:val="24"/>
          <w:szCs w:val="24"/>
          <w:lang w:eastAsia="ru-RU"/>
        </w:rPr>
        <w:t> и </w:t>
      </w:r>
      <w:hyperlink r:id="rId17" w:history="1">
        <w:r w:rsidRPr="002C2E05">
          <w:rPr>
            <w:rFonts w:ascii="Times New Roman" w:eastAsia="Times New Roman" w:hAnsi="Times New Roman" w:cs="Times New Roman"/>
            <w:sz w:val="24"/>
            <w:szCs w:val="24"/>
            <w:lang w:eastAsia="ru-RU"/>
          </w:rPr>
          <w:t>194</w:t>
        </w:r>
      </w:hyperlink>
      <w:r w:rsidRPr="002C2E05">
        <w:rPr>
          <w:rFonts w:ascii="Times New Roman" w:eastAsia="Times New Roman" w:hAnsi="Times New Roman" w:cs="Times New Roman"/>
          <w:color w:val="000000"/>
          <w:sz w:val="24"/>
          <w:szCs w:val="24"/>
          <w:lang w:eastAsia="ru-RU"/>
        </w:rPr>
        <w:t> Трудового кодекса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3.7. 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8" w:history="1">
        <w:r w:rsidRPr="002C2E05">
          <w:rPr>
            <w:rFonts w:ascii="Times New Roman" w:eastAsia="Times New Roman" w:hAnsi="Times New Roman" w:cs="Times New Roman"/>
            <w:sz w:val="24"/>
            <w:szCs w:val="24"/>
            <w:lang w:eastAsia="ru-RU"/>
          </w:rPr>
          <w:t>законом</w:t>
        </w:r>
      </w:hyperlink>
      <w:r w:rsidRPr="002C2E05">
        <w:rPr>
          <w:rFonts w:ascii="Times New Roman" w:eastAsia="Times New Roman" w:hAnsi="Times New Roman" w:cs="Times New Roman"/>
          <w:color w:val="000000"/>
          <w:sz w:val="24"/>
          <w:szCs w:val="24"/>
          <w:lang w:eastAsia="ru-RU"/>
        </w:rPr>
        <w:t> «О муниципальной службе в Российской Федерации», Федеральным </w:t>
      </w:r>
      <w:hyperlink r:id="rId19" w:history="1">
        <w:r w:rsidRPr="002C2E05">
          <w:rPr>
            <w:rFonts w:ascii="Times New Roman" w:eastAsia="Times New Roman" w:hAnsi="Times New Roman" w:cs="Times New Roman"/>
            <w:sz w:val="24"/>
            <w:szCs w:val="24"/>
            <w:lang w:eastAsia="ru-RU"/>
          </w:rPr>
          <w:t>законом</w:t>
        </w:r>
      </w:hyperlink>
      <w:r w:rsidRPr="002C2E05">
        <w:rPr>
          <w:rFonts w:ascii="Times New Roman" w:eastAsia="Times New Roman" w:hAnsi="Times New Roman" w:cs="Times New Roman"/>
          <w:color w:val="000000"/>
          <w:sz w:val="24"/>
          <w:szCs w:val="24"/>
          <w:lang w:eastAsia="ru-RU"/>
        </w:rPr>
        <w:t> от 25 декабря 2008 года № 273-ФЗ «О противодействии коррупции» и другими федеральными законами, налагаются взыскания, предусмотренные </w:t>
      </w:r>
      <w:hyperlink r:id="rId20" w:history="1">
        <w:r w:rsidRPr="002C2E05">
          <w:rPr>
            <w:rFonts w:ascii="Times New Roman" w:eastAsia="Times New Roman" w:hAnsi="Times New Roman" w:cs="Times New Roman"/>
            <w:sz w:val="24"/>
            <w:szCs w:val="24"/>
            <w:lang w:eastAsia="ru-RU"/>
          </w:rPr>
          <w:t>статьей 27.1</w:t>
        </w:r>
      </w:hyperlink>
      <w:r w:rsidRPr="002C2E05">
        <w:rPr>
          <w:rFonts w:ascii="Times New Roman" w:eastAsia="Times New Roman" w:hAnsi="Times New Roman" w:cs="Times New Roman"/>
          <w:color w:val="000000"/>
          <w:sz w:val="24"/>
          <w:szCs w:val="24"/>
          <w:lang w:eastAsia="ru-RU"/>
        </w:rPr>
        <w:t> Федерального закона «О муниципальной службе в Российской Федерации», в порядке и сроки, которые установлены Федеральным </w:t>
      </w:r>
      <w:hyperlink r:id="rId21" w:history="1">
        <w:r w:rsidRPr="002C2E05">
          <w:rPr>
            <w:rFonts w:ascii="Times New Roman" w:eastAsia="Times New Roman" w:hAnsi="Times New Roman" w:cs="Times New Roman"/>
            <w:sz w:val="24"/>
            <w:szCs w:val="24"/>
            <w:lang w:eastAsia="ru-RU"/>
          </w:rPr>
          <w:t>законом</w:t>
        </w:r>
      </w:hyperlink>
      <w:r w:rsidRPr="002C2E05">
        <w:rPr>
          <w:rFonts w:ascii="Times New Roman" w:eastAsia="Times New Roman" w:hAnsi="Times New Roman" w:cs="Times New Roman"/>
          <w:color w:val="000000"/>
          <w:sz w:val="24"/>
          <w:szCs w:val="24"/>
          <w:lang w:eastAsia="ru-RU"/>
        </w:rPr>
        <w:t> «О муниципальной службе в Российской Федерации» и принимаемым в соответствии с ним муниципальным правовым актом муниципального образования.</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 Права и обязанности работодателя</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4.1. Работодатель обязан:</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4.1.1 подписать с главой администрации контракт в соответствии с условиями, утвержденными представительным органом муниципального образования, в части, касающейся осуществления полномочий по решению вопросов местного значения, и Законом Пензенской области «О муниципальной службе в Пензенской области» в части, касающейся осуществления отдельных государственных полномочий, а также иные договоры в случаях, предусмотренных законодательством;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имущество, оргтехнику, средства связи, транспортные средства в исправном состоянии;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4.1.4 письменно предупредить главу администрации не менее чем за три календарных дня до увольнения о расторжении контракта в связи с истечением срока его действия.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4.2. Работодатель имеет право:</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4.2.1 требовать от главы администрации соблюдения </w:t>
      </w:r>
      <w:hyperlink r:id="rId22" w:history="1">
        <w:r w:rsidRPr="002C2E05">
          <w:rPr>
            <w:rFonts w:ascii="Times New Roman" w:eastAsia="Times New Roman" w:hAnsi="Times New Roman" w:cs="Times New Roman"/>
            <w:sz w:val="24"/>
            <w:szCs w:val="24"/>
            <w:lang w:eastAsia="ru-RU"/>
          </w:rPr>
          <w:t>Конституции</w:t>
        </w:r>
      </w:hyperlink>
      <w:r w:rsidRPr="002C2E05">
        <w:rPr>
          <w:rFonts w:ascii="Times New Roman" w:eastAsia="Times New Roman" w:hAnsi="Times New Roman" w:cs="Times New Roman"/>
          <w:color w:val="000000"/>
          <w:sz w:val="24"/>
          <w:szCs w:val="24"/>
          <w:lang w:eastAsia="ru-RU"/>
        </w:rPr>
        <w:t>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принимает соответствующее решение;</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5. Рабочее время и время отдыха</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5.1. Глава администрации осуществляет свою деятельность в соответствии с Правилами внутреннего трудового распорядка администрации.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5.2. Главе администрации устанавливается ежегодный основной оплачиваемый отпуск продолжительностью 30 календарных дней.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5.3. Сверх ежегодного основного оплачиваемого отпуска главе администрации предоставляется: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5.3.1 дополнительный оплачиваемый отпуск за выслугу лет на условиях и в порядке, установленных Законом Пензенской области «О муниципальной службе в Пензенской области»;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5.3.2 дополнительный оплачиваемый отпуск за ненормированный служебный день продолжительностью три календарных дня.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5.4. Отпуск главе администрации предоставляется на основании акта работодателя.</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 Денежное содержание, социальные гарантии</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6.1. Денежное содержание главы администрации определяется в соответствии с нормативным правовым актом представительного органа в соответствии с законодательством о муниципальной службе и состоит из:</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6.1.1 должностного оклада в размере __________ в месяц;</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6.1.2 надбавки к должностному окладу за особые условия муниципальной службы в размере ______ процентов должностного оклада в месяц;</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6.1.3 надбавки к должностному окладу за выслугу лет в размере ______ процентов должностного оклада в месяц;</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6.1.4 денежного поощрения в размере ______ процентов должностного оклада;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6.1.5 надбавки к должностному окладу за работу со сведениями, составляющими государственную тайну, в размере _______ процентов должностного оклада в месяц;</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6.1.6 премий;</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6.1.7 ежемесячной доплаты за классный чин в размере ___________ руб.</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6.2. Социальные гарантии главе администрации устанавливаются в соответствии с Федеральным </w:t>
      </w:r>
      <w:proofErr w:type="spellStart"/>
      <w:r w:rsidRPr="002C2E05">
        <w:rPr>
          <w:rFonts w:ascii="Times New Roman" w:eastAsia="Times New Roman" w:hAnsi="Times New Roman" w:cs="Times New Roman"/>
          <w:color w:val="000000"/>
          <w:sz w:val="24"/>
          <w:szCs w:val="24"/>
          <w:lang w:eastAsia="ru-RU"/>
        </w:rPr>
        <w:fldChar w:fldCharType="begin"/>
      </w:r>
      <w:r w:rsidRPr="002C2E05">
        <w:rPr>
          <w:rFonts w:ascii="Times New Roman" w:eastAsia="Times New Roman" w:hAnsi="Times New Roman" w:cs="Times New Roman"/>
          <w:color w:val="000000"/>
          <w:sz w:val="24"/>
          <w:szCs w:val="24"/>
          <w:lang w:eastAsia="ru-RU"/>
        </w:rPr>
        <w:instrText xml:space="preserve"> HYPERLINK "consultantplus://offline/ref=304AD4FFEFEBB6C164EAE52CAB83D6742B66EE55FBD135742F233498FB246EF99CADF5C7709CA0E832FCEB0B80IDR8K" </w:instrText>
      </w:r>
      <w:r w:rsidRPr="002C2E05">
        <w:rPr>
          <w:rFonts w:ascii="Times New Roman" w:eastAsia="Times New Roman" w:hAnsi="Times New Roman" w:cs="Times New Roman"/>
          <w:color w:val="000000"/>
          <w:sz w:val="24"/>
          <w:szCs w:val="24"/>
          <w:lang w:eastAsia="ru-RU"/>
        </w:rPr>
        <w:fldChar w:fldCharType="separate"/>
      </w:r>
      <w:proofErr w:type="gramStart"/>
      <w:r w:rsidRPr="002C2E05">
        <w:rPr>
          <w:rFonts w:ascii="Times New Roman" w:eastAsia="Times New Roman" w:hAnsi="Times New Roman" w:cs="Times New Roman"/>
          <w:sz w:val="24"/>
          <w:szCs w:val="24"/>
          <w:lang w:eastAsia="ru-RU"/>
        </w:rPr>
        <w:t>законом</w:t>
      </w:r>
      <w:r w:rsidRPr="002C2E05">
        <w:rPr>
          <w:rFonts w:ascii="Times New Roman" w:eastAsia="Times New Roman" w:hAnsi="Times New Roman" w:cs="Times New Roman"/>
          <w:color w:val="000000"/>
          <w:sz w:val="24"/>
          <w:szCs w:val="24"/>
          <w:lang w:eastAsia="ru-RU"/>
        </w:rPr>
        <w:fldChar w:fldCharType="end"/>
      </w:r>
      <w:r w:rsidRPr="002C2E05">
        <w:rPr>
          <w:rFonts w:ascii="Times New Roman" w:eastAsia="Times New Roman" w:hAnsi="Times New Roman" w:cs="Times New Roman"/>
          <w:color w:val="000000"/>
          <w:sz w:val="24"/>
          <w:szCs w:val="24"/>
          <w:lang w:eastAsia="ru-RU"/>
        </w:rPr>
        <w:t>«</w:t>
      </w:r>
      <w:proofErr w:type="gramEnd"/>
      <w:r w:rsidRPr="002C2E05">
        <w:rPr>
          <w:rFonts w:ascii="Times New Roman" w:eastAsia="Times New Roman" w:hAnsi="Times New Roman" w:cs="Times New Roman"/>
          <w:color w:val="000000"/>
          <w:sz w:val="24"/>
          <w:szCs w:val="24"/>
          <w:lang w:eastAsia="ru-RU"/>
        </w:rPr>
        <w:t>О</w:t>
      </w:r>
      <w:proofErr w:type="spellEnd"/>
      <w:r w:rsidRPr="002C2E05">
        <w:rPr>
          <w:rFonts w:ascii="Times New Roman" w:eastAsia="Times New Roman" w:hAnsi="Times New Roman" w:cs="Times New Roman"/>
          <w:color w:val="000000"/>
          <w:sz w:val="24"/>
          <w:szCs w:val="24"/>
          <w:lang w:eastAsia="ru-RU"/>
        </w:rPr>
        <w:t xml:space="preserve"> муниципальной службе в Российской Федерации», Законом Пензенской области «О муниципальной службе в Пензенской области» и Уставом.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6.3. Расходы, связанные с оплатой труда и предоставлением гарантий главе администрации, производятся за счет средств бюджета муниципального образования.</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 Изменение, прекращение контракта</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 Действие контракта с главой администрации прекращается досрочно в случае:</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7.1.1 смерти;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7.1.2 отставки по собственному желанию;</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7.1.3 расторжения контракта в соответствии с </w:t>
      </w:r>
      <w:hyperlink r:id="rId23" w:anchor="Par216" w:history="1">
        <w:r w:rsidRPr="002C2E05">
          <w:rPr>
            <w:rFonts w:ascii="Times New Roman" w:eastAsia="Times New Roman" w:hAnsi="Times New Roman" w:cs="Times New Roman"/>
            <w:sz w:val="24"/>
            <w:szCs w:val="24"/>
            <w:lang w:eastAsia="ru-RU"/>
          </w:rPr>
          <w:t>пунктами 7.2</w:t>
        </w:r>
      </w:hyperlink>
      <w:r w:rsidRPr="002C2E05">
        <w:rPr>
          <w:rFonts w:ascii="Times New Roman" w:eastAsia="Times New Roman" w:hAnsi="Times New Roman" w:cs="Times New Roman"/>
          <w:color w:val="000000"/>
          <w:sz w:val="24"/>
          <w:szCs w:val="24"/>
          <w:lang w:eastAsia="ru-RU"/>
        </w:rPr>
        <w:t>, </w:t>
      </w:r>
      <w:hyperlink r:id="rId24" w:anchor="Par226" w:history="1">
        <w:r w:rsidRPr="002C2E05">
          <w:rPr>
            <w:rFonts w:ascii="Times New Roman" w:eastAsia="Times New Roman" w:hAnsi="Times New Roman" w:cs="Times New Roman"/>
            <w:sz w:val="24"/>
            <w:szCs w:val="24"/>
            <w:lang w:eastAsia="ru-RU"/>
          </w:rPr>
          <w:t>7.2-1</w:t>
        </w:r>
      </w:hyperlink>
      <w:r w:rsidRPr="002C2E05">
        <w:rPr>
          <w:rFonts w:ascii="Times New Roman" w:eastAsia="Times New Roman" w:hAnsi="Times New Roman" w:cs="Times New Roman"/>
          <w:color w:val="000000"/>
          <w:sz w:val="24"/>
          <w:szCs w:val="24"/>
          <w:lang w:eastAsia="ru-RU"/>
        </w:rPr>
        <w:t> настоящего контракта;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7.1.4 отрешения от должности в соответствии со </w:t>
      </w:r>
      <w:hyperlink r:id="rId25" w:history="1">
        <w:r w:rsidRPr="002C2E05">
          <w:rPr>
            <w:rFonts w:ascii="Times New Roman" w:eastAsia="Times New Roman" w:hAnsi="Times New Roman" w:cs="Times New Roman"/>
            <w:sz w:val="24"/>
            <w:szCs w:val="24"/>
            <w:lang w:eastAsia="ru-RU"/>
          </w:rPr>
          <w:t>статьей 74</w:t>
        </w:r>
      </w:hyperlink>
      <w:r w:rsidRPr="002C2E05">
        <w:rPr>
          <w:rFonts w:ascii="Times New Roman" w:eastAsia="Times New Roman" w:hAnsi="Times New Roman" w:cs="Times New Roman"/>
          <w:color w:val="000000"/>
          <w:sz w:val="24"/>
          <w:szCs w:val="24"/>
          <w:lang w:eastAsia="ru-RU"/>
        </w:rPr>
        <w:t> Федерального закона от 6 октября 2003 года № 131-ФЗ «Об общих принципах организации местного самоуправления в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7.1.5 признания судом недееспособным или ограниченно дееспособным;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7.1.6 признания судом безвестно отсутствующим или объявления умершим;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7.1.7 вступления в отношении него в законную силу обвинительного приговора суда;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7.1.8 выезда за пределы Российской Федерации на постоянное место жительства;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7.1.10 призыва на военную службу или направления на заменяющую ее альтернативную гражданскую службу.</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7.1.11 в иных случаях, предусмотренных Федеральным </w:t>
      </w:r>
      <w:hyperlink r:id="rId26" w:history="1">
        <w:r w:rsidRPr="002C2E05">
          <w:rPr>
            <w:rFonts w:ascii="Times New Roman" w:eastAsia="Times New Roman" w:hAnsi="Times New Roman" w:cs="Times New Roman"/>
            <w:sz w:val="24"/>
            <w:szCs w:val="24"/>
            <w:lang w:eastAsia="ru-RU"/>
          </w:rPr>
          <w:t>законом</w:t>
        </w:r>
      </w:hyperlink>
      <w:r w:rsidRPr="002C2E05">
        <w:rPr>
          <w:rFonts w:ascii="Times New Roman" w:eastAsia="Times New Roman" w:hAnsi="Times New Roman" w:cs="Times New Roman"/>
          <w:color w:val="000000"/>
          <w:sz w:val="24"/>
          <w:szCs w:val="24"/>
          <w:lang w:eastAsia="ru-RU"/>
        </w:rPr>
        <w:t> от 6 октября 2003 года № 131-ФЗ «Об общих принципах организации местного самоуправления в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bookmarkStart w:id="1" w:name="Par216"/>
      <w:bookmarkEnd w:id="1"/>
      <w:r w:rsidRPr="002C2E05">
        <w:rPr>
          <w:rFonts w:ascii="Times New Roman" w:eastAsia="Times New Roman" w:hAnsi="Times New Roman" w:cs="Times New Roman"/>
          <w:color w:val="000000"/>
          <w:sz w:val="24"/>
          <w:szCs w:val="24"/>
          <w:lang w:eastAsia="ru-RU"/>
        </w:rPr>
        <w:t>7.2. Контракт с главой администрации может быть расторгнут по соглашению сторон или в судебном порядке на основании заявления:</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b/>
          <w:bCs/>
          <w:color w:val="000000"/>
          <w:sz w:val="24"/>
          <w:szCs w:val="24"/>
          <w:lang w:eastAsia="ru-RU"/>
        </w:rPr>
        <w:t>7</w:t>
      </w:r>
      <w:r w:rsidRPr="002C2E05">
        <w:rPr>
          <w:rFonts w:ascii="Times New Roman" w:eastAsia="Times New Roman" w:hAnsi="Times New Roman" w:cs="Times New Roman"/>
          <w:color w:val="000000"/>
          <w:sz w:val="24"/>
          <w:szCs w:val="24"/>
          <w:lang w:eastAsia="ru-RU"/>
        </w:rPr>
        <w:t>.2.1 Комитета местного самоуправления </w:t>
      </w:r>
      <w:r>
        <w:rPr>
          <w:rFonts w:ascii="Times New Roman" w:eastAsia="Times New Roman" w:hAnsi="Times New Roman" w:cs="Times New Roman"/>
          <w:color w:val="FF0000"/>
          <w:sz w:val="24"/>
          <w:szCs w:val="24"/>
          <w:lang w:eastAsia="ru-RU"/>
        </w:rPr>
        <w:t>Краснодубравского</w:t>
      </w:r>
      <w:r w:rsidRPr="002C2E05">
        <w:rPr>
          <w:rFonts w:ascii="Times New Roman" w:eastAsia="Times New Roman" w:hAnsi="Times New Roman" w:cs="Times New Roman"/>
          <w:color w:val="000000"/>
          <w:sz w:val="24"/>
          <w:szCs w:val="24"/>
          <w:lang w:eastAsia="ru-RU"/>
        </w:rPr>
        <w:t xml:space="preserve"> сельсовета </w:t>
      </w:r>
      <w:proofErr w:type="spellStart"/>
      <w:r w:rsidRPr="002C2E05">
        <w:rPr>
          <w:rFonts w:ascii="Times New Roman" w:eastAsia="Times New Roman" w:hAnsi="Times New Roman" w:cs="Times New Roman"/>
          <w:color w:val="000000"/>
          <w:sz w:val="24"/>
          <w:szCs w:val="24"/>
          <w:lang w:eastAsia="ru-RU"/>
        </w:rPr>
        <w:t>Земетчинского</w:t>
      </w:r>
      <w:proofErr w:type="spellEnd"/>
      <w:r w:rsidRPr="002C2E05">
        <w:rPr>
          <w:rFonts w:ascii="Times New Roman" w:eastAsia="Times New Roman" w:hAnsi="Times New Roman" w:cs="Times New Roman"/>
          <w:color w:val="000000"/>
          <w:sz w:val="24"/>
          <w:szCs w:val="24"/>
          <w:lang w:eastAsia="ru-RU"/>
        </w:rPr>
        <w:t xml:space="preserve"> района Пензенской области</w:t>
      </w:r>
    </w:p>
    <w:p w:rsidR="002C2E05" w:rsidRPr="002C2E05" w:rsidRDefault="002C2E05" w:rsidP="002C2E05">
      <w:pPr>
        <w:spacing w:after="0" w:line="240" w:lineRule="auto"/>
        <w:rPr>
          <w:rFonts w:ascii="Times New Roman" w:eastAsia="Times New Roman" w:hAnsi="Times New Roman" w:cs="Times New Roman"/>
          <w:sz w:val="24"/>
          <w:szCs w:val="24"/>
          <w:lang w:eastAsia="ru-RU"/>
        </w:rPr>
      </w:pPr>
      <w:r w:rsidRPr="002C2E05">
        <w:rPr>
          <w:rFonts w:ascii="Times New Roman" w:eastAsia="Times New Roman" w:hAnsi="Times New Roman" w:cs="Times New Roman"/>
          <w:color w:val="222222"/>
          <w:sz w:val="24"/>
          <w:szCs w:val="24"/>
          <w:shd w:val="clear" w:color="auto" w:fill="DCEFE1"/>
          <w:lang w:eastAsia="ru-RU"/>
        </w:rPr>
        <w:t>или главы </w:t>
      </w:r>
      <w:r>
        <w:rPr>
          <w:rFonts w:ascii="Times New Roman" w:eastAsia="Times New Roman" w:hAnsi="Times New Roman" w:cs="Times New Roman"/>
          <w:color w:val="FF0000"/>
          <w:sz w:val="24"/>
          <w:szCs w:val="24"/>
          <w:shd w:val="clear" w:color="auto" w:fill="DCEFE1"/>
          <w:lang w:eastAsia="ru-RU"/>
        </w:rPr>
        <w:t>Краснодубравского</w:t>
      </w:r>
      <w:r w:rsidRPr="002C2E05">
        <w:rPr>
          <w:rFonts w:ascii="Times New Roman" w:eastAsia="Times New Roman" w:hAnsi="Times New Roman" w:cs="Times New Roman"/>
          <w:color w:val="222222"/>
          <w:sz w:val="24"/>
          <w:szCs w:val="24"/>
          <w:shd w:val="clear" w:color="auto" w:fill="DCEFE1"/>
          <w:lang w:eastAsia="ru-RU"/>
        </w:rPr>
        <w:t xml:space="preserve"> сельсовета </w:t>
      </w:r>
      <w:proofErr w:type="spellStart"/>
      <w:r w:rsidRPr="002C2E05">
        <w:rPr>
          <w:rFonts w:ascii="Times New Roman" w:eastAsia="Times New Roman" w:hAnsi="Times New Roman" w:cs="Times New Roman"/>
          <w:color w:val="222222"/>
          <w:sz w:val="24"/>
          <w:szCs w:val="24"/>
          <w:shd w:val="clear" w:color="auto" w:fill="DCEFE1"/>
          <w:lang w:eastAsia="ru-RU"/>
        </w:rPr>
        <w:t>Земетчинского</w:t>
      </w:r>
      <w:proofErr w:type="spellEnd"/>
      <w:r w:rsidRPr="002C2E05">
        <w:rPr>
          <w:rFonts w:ascii="Times New Roman" w:eastAsia="Times New Roman" w:hAnsi="Times New Roman" w:cs="Times New Roman"/>
          <w:color w:val="222222"/>
          <w:sz w:val="24"/>
          <w:szCs w:val="24"/>
          <w:shd w:val="clear" w:color="auto" w:fill="DCEFE1"/>
          <w:lang w:eastAsia="ru-RU"/>
        </w:rPr>
        <w:t xml:space="preserve"> района Пензенской области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7" w:history="1">
        <w:r w:rsidRPr="002C2E05">
          <w:rPr>
            <w:rFonts w:ascii="Times New Roman" w:eastAsia="Times New Roman" w:hAnsi="Times New Roman" w:cs="Times New Roman"/>
            <w:sz w:val="24"/>
            <w:szCs w:val="24"/>
            <w:shd w:val="clear" w:color="auto" w:fill="DCEFE1"/>
            <w:lang w:eastAsia="ru-RU"/>
          </w:rPr>
          <w:t>частью 9 статьи 37</w:t>
        </w:r>
      </w:hyperlink>
      <w:r w:rsidRPr="002C2E05">
        <w:rPr>
          <w:rFonts w:ascii="Times New Roman" w:eastAsia="Times New Roman" w:hAnsi="Times New Roman" w:cs="Times New Roman"/>
          <w:color w:val="222222"/>
          <w:sz w:val="24"/>
          <w:szCs w:val="24"/>
          <w:shd w:val="clear" w:color="auto" w:fill="DCEFE1"/>
          <w:lang w:eastAsia="ru-RU"/>
        </w:rPr>
        <w:t> Федерального закона от 6 октября 2003 года № 131-ФЗ «Об общих принципах организации местного самоуправления в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7.2.2. Губернатора Пензенской области - в связи с нарушением условий контракта в части, касающейся осуществления отдельных государственных полномочий, а также в связи с несоблюдением ограничений, установленных </w:t>
      </w:r>
      <w:hyperlink r:id="rId28" w:history="1">
        <w:r w:rsidRPr="002C2E05">
          <w:rPr>
            <w:rFonts w:ascii="Times New Roman" w:eastAsia="Times New Roman" w:hAnsi="Times New Roman" w:cs="Times New Roman"/>
            <w:sz w:val="24"/>
            <w:szCs w:val="24"/>
            <w:lang w:eastAsia="ru-RU"/>
          </w:rPr>
          <w:t>частью 9 статьи 37</w:t>
        </w:r>
      </w:hyperlink>
      <w:r w:rsidRPr="002C2E05">
        <w:rPr>
          <w:rFonts w:ascii="Times New Roman" w:eastAsia="Times New Roman" w:hAnsi="Times New Roman" w:cs="Times New Roman"/>
          <w:color w:val="000000"/>
          <w:sz w:val="24"/>
          <w:szCs w:val="24"/>
          <w:lang w:eastAsia="ru-RU"/>
        </w:rPr>
        <w:t> Федерального закона от 6 октября 2003 года № 131-ФЗ «Об общих принципах организации местного самоуправления в Российской Федерации»;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bookmarkStart w:id="2" w:name="Par226"/>
      <w:bookmarkEnd w:id="2"/>
      <w:r w:rsidRPr="002C2E05">
        <w:rPr>
          <w:rFonts w:ascii="Times New Roman" w:eastAsia="Times New Roman" w:hAnsi="Times New Roman" w:cs="Times New Roman"/>
          <w:color w:val="000000"/>
          <w:sz w:val="24"/>
          <w:szCs w:val="24"/>
          <w:lang w:eastAsia="ru-RU"/>
        </w:rPr>
        <w:t>7.2-1. Контракт с главой местной администрации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29" w:history="1">
        <w:r w:rsidRPr="002C2E05">
          <w:rPr>
            <w:rFonts w:ascii="Times New Roman" w:eastAsia="Times New Roman" w:hAnsi="Times New Roman" w:cs="Times New Roman"/>
            <w:sz w:val="24"/>
            <w:szCs w:val="24"/>
            <w:lang w:eastAsia="ru-RU"/>
          </w:rPr>
          <w:t>законом</w:t>
        </w:r>
      </w:hyperlink>
      <w:r w:rsidRPr="002C2E05">
        <w:rPr>
          <w:rFonts w:ascii="Times New Roman" w:eastAsia="Times New Roman" w:hAnsi="Times New Roman" w:cs="Times New Roman"/>
          <w:color w:val="000000"/>
          <w:sz w:val="24"/>
          <w:szCs w:val="24"/>
          <w:lang w:eastAsia="ru-RU"/>
        </w:rPr>
        <w:t> от 25 декабря 2008 года № 273-ФЗ «О противодействии коррупции», Федеральным </w:t>
      </w:r>
      <w:hyperlink r:id="rId30" w:history="1">
        <w:r w:rsidRPr="002C2E05">
          <w:rPr>
            <w:rFonts w:ascii="Times New Roman" w:eastAsia="Times New Roman" w:hAnsi="Times New Roman" w:cs="Times New Roman"/>
            <w:sz w:val="24"/>
            <w:szCs w:val="24"/>
            <w:lang w:eastAsia="ru-RU"/>
          </w:rPr>
          <w:t>законом</w:t>
        </w:r>
      </w:hyperlink>
      <w:r w:rsidRPr="002C2E05">
        <w:rPr>
          <w:rFonts w:ascii="Times New Roman" w:eastAsia="Times New Roman" w:hAnsi="Times New Roman" w:cs="Times New Roman"/>
          <w:color w:val="000000"/>
          <w:sz w:val="24"/>
          <w:szCs w:val="24"/>
          <w:lang w:eastAsia="ru-RU"/>
        </w:rPr>
        <w:t> от 3 декабря 2012 года № 230-ФЗ «О контроле за соответствием расходов лиц, замещающих государственные должности, и иных лиц их доходам», Федеральным </w:t>
      </w:r>
      <w:hyperlink r:id="rId31" w:history="1">
        <w:r w:rsidRPr="002C2E05">
          <w:rPr>
            <w:rFonts w:ascii="Times New Roman" w:eastAsia="Times New Roman" w:hAnsi="Times New Roman" w:cs="Times New Roman"/>
            <w:sz w:val="24"/>
            <w:szCs w:val="24"/>
            <w:lang w:eastAsia="ru-RU"/>
          </w:rPr>
          <w:t>законом</w:t>
        </w:r>
      </w:hyperlink>
      <w:r w:rsidRPr="002C2E05">
        <w:rPr>
          <w:rFonts w:ascii="Times New Roman" w:eastAsia="Times New Roman" w:hAnsi="Times New Roman" w:cs="Times New Roman"/>
          <w:color w:val="000000"/>
          <w:sz w:val="24"/>
          <w:szCs w:val="24"/>
          <w:lang w:eastAsia="ru-RU"/>
        </w:rPr>
        <w:t>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7.3. Настоящий контракт и его условия не могут быть изменены в одностороннем порядке.</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7.4. Изменения и дополнения могут быть внесены в настоящий контракт по соглашению сторон в следующих случаях:</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7.4.1 при изменении законодательства Российской Федерации, законодательства Пензенской области, Устава;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7.4.2 по инициативе любой из сторон настоящего контракта;</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7.4.3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8. Ответственность сторон</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jc w:val="center"/>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9. Прочие условия контракта</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 </w:t>
      </w:r>
    </w:p>
    <w:p w:rsidR="002C2E05" w:rsidRPr="002C2E05" w:rsidRDefault="002C2E05" w:rsidP="002C2E05">
      <w:pPr>
        <w:shd w:val="clear" w:color="auto" w:fill="DCEFE1"/>
        <w:spacing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9.1. В обстоятельствах, не предусмотренных настоящим контрактом, стороны руководствуются федеральными законами, законами Пензенской области и Уставом.</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9.2. При невозможности разрешения спорных вопросов на основе настоящего контракта или взаимной договоренности каждая из сторон вправе обратиться в суд.</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9.3. Настоящий контракт вступает в силу с момента его подписания сторонами.</w:t>
      </w:r>
    </w:p>
    <w:p w:rsidR="002C2E05" w:rsidRPr="002C2E05" w:rsidRDefault="002C2E05" w:rsidP="002C2E05">
      <w:pPr>
        <w:shd w:val="clear" w:color="auto" w:fill="DCEFE1"/>
        <w:spacing w:before="200" w:after="0" w:line="240" w:lineRule="auto"/>
        <w:ind w:firstLine="540"/>
        <w:jc w:val="both"/>
        <w:rPr>
          <w:rFonts w:ascii="Tahoma" w:eastAsia="Times New Roman" w:hAnsi="Tahoma" w:cs="Tahoma"/>
          <w:color w:val="000000"/>
          <w:sz w:val="21"/>
          <w:szCs w:val="21"/>
          <w:lang w:eastAsia="ru-RU"/>
        </w:rPr>
      </w:pPr>
      <w:r w:rsidRPr="002C2E05">
        <w:rPr>
          <w:rFonts w:ascii="Times New Roman" w:eastAsia="Times New Roman" w:hAnsi="Times New Roman" w:cs="Times New Roman"/>
          <w:color w:val="000000"/>
          <w:sz w:val="24"/>
          <w:szCs w:val="24"/>
          <w:lang w:eastAsia="ru-RU"/>
        </w:rPr>
        <w:t>9.4. Настоящий контракт составлен в двух экземплярах, имеющих равную юридическую силу, по одному для каждой из сторон.</w:t>
      </w:r>
    </w:p>
    <w:p w:rsidR="002C2E05" w:rsidRPr="002C2E05" w:rsidRDefault="002C2E05" w:rsidP="002C2E05">
      <w:pPr>
        <w:shd w:val="clear" w:color="auto" w:fill="DCEFE1"/>
        <w:spacing w:after="0" w:line="240" w:lineRule="auto"/>
        <w:jc w:val="both"/>
        <w:rPr>
          <w:rFonts w:ascii="Tahoma" w:eastAsia="Times New Roman" w:hAnsi="Tahoma" w:cs="Tahoma"/>
          <w:color w:val="000000"/>
          <w:sz w:val="21"/>
          <w:szCs w:val="21"/>
          <w:lang w:eastAsia="ru-RU"/>
        </w:rPr>
      </w:pPr>
      <w:r w:rsidRPr="002C2E05">
        <w:rPr>
          <w:rFonts w:ascii="Arial" w:eastAsia="Times New Roman" w:hAnsi="Arial" w:cs="Arial"/>
          <w:color w:val="000000"/>
          <w:sz w:val="20"/>
          <w:szCs w:val="20"/>
          <w:lang w:eastAsia="ru-RU"/>
        </w:rPr>
        <w:t> </w:t>
      </w:r>
    </w:p>
    <w:p w:rsidR="007512F3" w:rsidRDefault="002C2E05" w:rsidP="002C2E05">
      <w:r w:rsidRPr="002C2E05">
        <w:rPr>
          <w:rFonts w:ascii="Courier New" w:eastAsia="Times New Roman" w:hAnsi="Courier New" w:cs="Courier New"/>
          <w:color w:val="222222"/>
          <w:sz w:val="18"/>
          <w:szCs w:val="18"/>
          <w:shd w:val="clear" w:color="auto" w:fill="DCEFE1"/>
          <w:lang w:eastAsia="ru-RU"/>
        </w:rPr>
        <w:t>Глава </w:t>
      </w:r>
      <w:r>
        <w:rPr>
          <w:rFonts w:ascii="Courier New" w:eastAsia="Times New Roman" w:hAnsi="Courier New" w:cs="Courier New"/>
          <w:color w:val="FF0000"/>
          <w:sz w:val="18"/>
          <w:szCs w:val="18"/>
          <w:shd w:val="clear" w:color="auto" w:fill="DCEFE1"/>
          <w:lang w:eastAsia="ru-RU"/>
        </w:rPr>
        <w:t>Краснодубравского</w:t>
      </w:r>
      <w:r w:rsidRPr="002C2E05">
        <w:rPr>
          <w:rFonts w:ascii="Courier New" w:eastAsia="Times New Roman" w:hAnsi="Courier New" w:cs="Courier New"/>
          <w:color w:val="222222"/>
          <w:sz w:val="18"/>
          <w:szCs w:val="18"/>
          <w:shd w:val="clear" w:color="auto" w:fill="DCEFE1"/>
          <w:lang w:eastAsia="ru-RU"/>
        </w:rPr>
        <w:t> сельсовета                              Гражданин</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Земетчинского района Пензенской области   _________________________________________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(фамилия, имя, отчество)</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____________  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(подпись)       (фамилия, инициалы)       паспорт, серия _____N 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выдан 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_________________________________________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Место печати                              зарегистрирован 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_________________________________________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проживающий по адресу:___________________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_________________________________________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_________________________________________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_________________________________________</w:t>
      </w:r>
      <w:r w:rsidRPr="002C2E05">
        <w:rPr>
          <w:rFonts w:ascii="Tahoma" w:eastAsia="Times New Roman" w:hAnsi="Tahoma" w:cs="Tahoma"/>
          <w:color w:val="222222"/>
          <w:sz w:val="21"/>
          <w:szCs w:val="21"/>
          <w:shd w:val="clear" w:color="auto" w:fill="DCEFE1"/>
          <w:lang w:eastAsia="ru-RU"/>
        </w:rPr>
        <w:t> </w:t>
      </w:r>
      <w:r w:rsidRPr="002C2E05">
        <w:rPr>
          <w:rFonts w:ascii="Courier New" w:eastAsia="Times New Roman" w:hAnsi="Courier New" w:cs="Courier New"/>
          <w:color w:val="222222"/>
          <w:sz w:val="18"/>
          <w:szCs w:val="18"/>
          <w:shd w:val="clear" w:color="auto" w:fill="DCEFE1"/>
          <w:lang w:eastAsia="ru-RU"/>
        </w:rPr>
        <w:t>                                          (подпись)  (фамилия, инициалы гражданина)</w:t>
      </w:r>
    </w:p>
    <w:sectPr w:rsidR="007512F3" w:rsidSect="002C2E05">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E05"/>
    <w:rsid w:val="002C2E05"/>
    <w:rsid w:val="00751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19430C-6D84-4AF6-8B2A-A7A08E91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1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ABFF03C7F24E6122EE19DA425A29E9D82633F862B6F16BD2CCCDA6D37440723C57008F454502DD89252DDBg8gAO" TargetMode="External"/><Relationship Id="rId13" Type="http://schemas.openxmlformats.org/officeDocument/2006/relationships/hyperlink" Target="consultantplus://offline/ref=304AD4FFEFEBB6C164EAE52CAB83D6742A6FED58F68362767E763A9DF37434E998E4A0C86E9EB7F639E2E8I0R2K" TargetMode="External"/><Relationship Id="rId18" Type="http://schemas.openxmlformats.org/officeDocument/2006/relationships/hyperlink" Target="consultantplus://offline/ref=304AD4FFEFEBB6C164EAE52CAB83D6742B66EE55FBD135742F233498FB246EF99CADF5C7709CA0E832FCEB0B80IDR8K" TargetMode="External"/><Relationship Id="rId26" Type="http://schemas.openxmlformats.org/officeDocument/2006/relationships/hyperlink" Target="consultantplus://offline/ref=304AD4FFEFEBB6C164EAE52CAB83D6742B64EA54F5D735742F233498FB246EF99CADF5C7709CA0E832FCEB0B80IDR8K" TargetMode="External"/><Relationship Id="rId3" Type="http://schemas.openxmlformats.org/officeDocument/2006/relationships/webSettings" Target="webSettings.xml"/><Relationship Id="rId21" Type="http://schemas.openxmlformats.org/officeDocument/2006/relationships/hyperlink" Target="consultantplus://offline/ref=304AD4FFEFEBB6C164EAE52CAB83D6742B66EE55FBD135742F233498FB246EF99CADF5C7709CA0E832FCEB0B80IDR8K" TargetMode="External"/><Relationship Id="rId7" Type="http://schemas.openxmlformats.org/officeDocument/2006/relationships/hyperlink" Target="consultantplus://offline/ref=304AD4FFEFEBB6C164EAE52CAB83D6742B66EE55FBD135742F233498FB246EF99CADF5C7709CA0E832FCEB0B80IDR8K" TargetMode="External"/><Relationship Id="rId12" Type="http://schemas.openxmlformats.org/officeDocument/2006/relationships/hyperlink" Target="consultantplus://offline/ref=304AD4FFEFEBB6C164EAFB21BDEF887B296CB450FCD63725747032CFA47468ACCEEDAB9E21DAEBE53BE0F70B88CFCB1954I2RBK" TargetMode="External"/><Relationship Id="rId17" Type="http://schemas.openxmlformats.org/officeDocument/2006/relationships/hyperlink" Target="consultantplus://offline/ref=304AD4FFEFEBB6C164EAE52CAB83D6742B64EA5AF4D535742F233498FB246EF98EADADCB709FBFE133E9BD5AC584C419573C2E4322285EDBI3RBK" TargetMode="External"/><Relationship Id="rId25" Type="http://schemas.openxmlformats.org/officeDocument/2006/relationships/hyperlink" Target="consultantplus://offline/ref=304AD4FFEFEBB6C164EAE52CAB83D6742B64EA54F5D735742F233498FB246EF98EADADCB709EB9E139E9BD5AC584C419573C2E4322285EDBI3RBK"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304AD4FFEFEBB6C164EAE52CAB83D6742B64EA5AF4D535742F233498FB246EF98EADADCB709FBFE13BE9BD5AC584C419573C2E4322285EDBI3RBK" TargetMode="External"/><Relationship Id="rId20" Type="http://schemas.openxmlformats.org/officeDocument/2006/relationships/hyperlink" Target="consultantplus://offline/ref=304AD4FFEFEBB6C164EAE52CAB83D6742B66EE55FBD135742F233498FB246EF98EADADC97095EAB97FB7E40B83CFC9104B202E4BI3R5K" TargetMode="External"/><Relationship Id="rId29" Type="http://schemas.openxmlformats.org/officeDocument/2006/relationships/hyperlink" Target="consultantplus://offline/ref=304AD4FFEFEBB6C164EAE52CAB83D6742B66ED5BFAD435742F233498FB246EF99CADF5C7709CA0E832FCEB0B80IDR8K" TargetMode="External"/><Relationship Id="rId1" Type="http://schemas.openxmlformats.org/officeDocument/2006/relationships/styles" Target="styles.xml"/><Relationship Id="rId6" Type="http://schemas.openxmlformats.org/officeDocument/2006/relationships/hyperlink" Target="consultantplus://offline/ref=304AD4FFEFEBB6C164EAE52CAB83D6742A6FED58F68362767E763A9DF37434E998E4A0C86E9EB7F639E2E8I0R2K" TargetMode="External"/><Relationship Id="rId11" Type="http://schemas.openxmlformats.org/officeDocument/2006/relationships/hyperlink" Target="consultantplus://offline/ref=215A31F4F5A3DE1A0C400D95F4FEC27B0D463845F1CDEFFDCCBB89C7F0667F7E98s2yFN" TargetMode="External"/><Relationship Id="rId24" Type="http://schemas.openxmlformats.org/officeDocument/2006/relationships/hyperlink" Target="http://saltikovsky.zemetchino.pnzreg.ru/core/lib/fckeditor/editor/fckeditor.html?InstanceName=content&amp;Toolbar=PNews" TargetMode="External"/><Relationship Id="rId32" Type="http://schemas.openxmlformats.org/officeDocument/2006/relationships/fontTable" Target="fontTable.xml"/><Relationship Id="rId5" Type="http://schemas.openxmlformats.org/officeDocument/2006/relationships/hyperlink" Target="consultantplus://offline/ref=304AD4FFEFEBB6C164EAE52CAB83D6742B64EA54F5D735742F233498FB246EF99CADF5C7709CA0E832FCEB0B80IDR8K" TargetMode="External"/><Relationship Id="rId15" Type="http://schemas.openxmlformats.org/officeDocument/2006/relationships/hyperlink" Target="consultantplus://offline/ref=304AD4FFEFEBB6C164EAE52CAB83D6742B65E35EFEDC35742F233498FB246EF99CADF5C7709CA0E832FCEB0B80IDR8K" TargetMode="External"/><Relationship Id="rId23" Type="http://schemas.openxmlformats.org/officeDocument/2006/relationships/hyperlink" Target="http://saltikovsky.zemetchino.pnzreg.ru/core/lib/fckeditor/editor/fckeditor.html?InstanceName=content&amp;Toolbar=PNews" TargetMode="External"/><Relationship Id="rId28" Type="http://schemas.openxmlformats.org/officeDocument/2006/relationships/hyperlink" Target="consultantplus://offline/ref=304AD4FFEFEBB6C164EAE52CAB83D6742B64EA54F5D735742F233498FB246EF98EADADCC7895EAB97FB7E40B83CFC9104B202E4BI3R5K" TargetMode="External"/><Relationship Id="rId10" Type="http://schemas.openxmlformats.org/officeDocument/2006/relationships/hyperlink" Target="consultantplus://offline/ref=0DABFF03C7F24E6122EE19DA425A29E9D82633F862B6F16BD2CCCDA6D37440723C57008F454502DD89252DDBg8gAO" TargetMode="External"/><Relationship Id="rId19" Type="http://schemas.openxmlformats.org/officeDocument/2006/relationships/hyperlink" Target="consultantplus://offline/ref=304AD4FFEFEBB6C164EAE52CAB83D6742B66ED5BFAD435742F233498FB246EF99CADF5C7709CA0E832FCEB0B80IDR8K" TargetMode="External"/><Relationship Id="rId31" Type="http://schemas.openxmlformats.org/officeDocument/2006/relationships/hyperlink" Target="consultantplus://offline/ref=304AD4FFEFEBB6C164EAE52CAB83D6742B66ED5BFAD635742F233498FB246EF99CADF5C7709CA0E832FCEB0B80IDR8K" TargetMode="External"/><Relationship Id="rId4" Type="http://schemas.openxmlformats.org/officeDocument/2006/relationships/hyperlink" Target="consultantplus://offline/ref=304AD4FFEFEBB6C164EAE52CAB83D6742B64EA5AF4D535742F233498FB246EF98EADADCB709EBAEA39E9BD5AC584C419573C2E4322285EDBI3RBK" TargetMode="External"/><Relationship Id="rId9" Type="http://schemas.openxmlformats.org/officeDocument/2006/relationships/hyperlink" Target="consultantplus://offline/ref=0DABFF03C7F24E6122EE19DA425A29E9D82633F862B6F16BD2CCCDA6D37440723C57008F454502DD89252DDBg8gAO" TargetMode="External"/><Relationship Id="rId14" Type="http://schemas.openxmlformats.org/officeDocument/2006/relationships/hyperlink" Target="consultantplus://offline/ref=304AD4FFEFEBB6C164EAFB21BDEF887B296CB450FCD63725747032CFA47468ACCEEDAB9E21DAEBE53BE0F70B88CFCB1954I2RBK" TargetMode="External"/><Relationship Id="rId22" Type="http://schemas.openxmlformats.org/officeDocument/2006/relationships/hyperlink" Target="consultantplus://offline/ref=304AD4FFEFEBB6C164EAE52CAB83D6742A6FED58F68362767E763A9DF37434E998E4A0C86E9EB7F639E2E8I0R2K" TargetMode="External"/><Relationship Id="rId27" Type="http://schemas.openxmlformats.org/officeDocument/2006/relationships/hyperlink" Target="consultantplus://offline/ref=304AD4FFEFEBB6C164EAE52CAB83D6742B64EA54F5D735742F233498FB246EF98EADADCC7895EAB97FB7E40B83CFC9104B202E4BI3R5K" TargetMode="External"/><Relationship Id="rId30" Type="http://schemas.openxmlformats.org/officeDocument/2006/relationships/hyperlink" Target="consultantplus://offline/ref=304AD4FFEFEBB6C164EAE52CAB83D6742A6EE358F9D235742F233498FB246EF99CADF5C7709CA0E832FCEB0B80IDR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5629</Words>
  <Characters>32089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2019-09-20T10:28:00Z</dcterms:created>
  <dcterms:modified xsi:type="dcterms:W3CDTF">2019-09-20T10:30:00Z</dcterms:modified>
</cp:coreProperties>
</file>