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08A" w:rsidRDefault="00E3508A" w:rsidP="00183B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08A">
        <w:rPr>
          <w:rFonts w:ascii="Times New Roman" w:hAnsi="Times New Roman" w:cs="Times New Roman"/>
          <w:sz w:val="28"/>
          <w:szCs w:val="28"/>
        </w:rPr>
        <w:t>Прокурор разъясняет</w:t>
      </w:r>
    </w:p>
    <w:p w:rsidR="00183B8B" w:rsidRPr="00E3508A" w:rsidRDefault="00183B8B" w:rsidP="00183B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08A" w:rsidRDefault="00E3508A" w:rsidP="00183B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508A">
        <w:rPr>
          <w:rFonts w:ascii="Times New Roman" w:hAnsi="Times New Roman" w:cs="Times New Roman"/>
          <w:sz w:val="28"/>
          <w:szCs w:val="28"/>
        </w:rPr>
        <w:t>Законодателем введена административная ответственность юридических лиц за клевету и увеличены штрафы за оскорбление</w:t>
      </w:r>
    </w:p>
    <w:p w:rsidR="00183B8B" w:rsidRPr="00E3508A" w:rsidRDefault="00183B8B" w:rsidP="00183B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3508A" w:rsidRPr="00E3508A" w:rsidRDefault="00E3508A" w:rsidP="00183B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508A">
        <w:rPr>
          <w:rFonts w:ascii="Times New Roman" w:hAnsi="Times New Roman" w:cs="Times New Roman"/>
          <w:sz w:val="28"/>
          <w:szCs w:val="28"/>
        </w:rPr>
        <w:t>Нормами Федерального закона № 513-ФЗ от 30.12.2020 с 15.01.2021 установлена административная ответственность юридических лиц за клевету и уточнен порядок наложения штрафов за оскорбление</w:t>
      </w:r>
    </w:p>
    <w:p w:rsidR="00E3508A" w:rsidRPr="00E3508A" w:rsidRDefault="00E3508A" w:rsidP="00183B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508A">
        <w:rPr>
          <w:rFonts w:ascii="Times New Roman" w:hAnsi="Times New Roman" w:cs="Times New Roman"/>
          <w:sz w:val="28"/>
          <w:szCs w:val="28"/>
        </w:rPr>
        <w:t>В новой редакции статьи 5.61 Кодекса об административных правонарушениях РФ (далее – КоАП РФ) уточнено, что оскорбление может быть выражено не только в неприличной, но и в «иной противоречащей общепринятым нормам морали и нравственности» форме».</w:t>
      </w:r>
      <w:proofErr w:type="gramEnd"/>
    </w:p>
    <w:p w:rsidR="00E3508A" w:rsidRPr="00E3508A" w:rsidRDefault="00E3508A" w:rsidP="00183B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508A">
        <w:rPr>
          <w:rFonts w:ascii="Times New Roman" w:hAnsi="Times New Roman" w:cs="Times New Roman"/>
          <w:sz w:val="28"/>
          <w:szCs w:val="28"/>
        </w:rPr>
        <w:t>Законодателем увеличены штрафы за указанное правонарушение:</w:t>
      </w:r>
    </w:p>
    <w:p w:rsidR="00E3508A" w:rsidRPr="00E3508A" w:rsidRDefault="00E3508A" w:rsidP="00183B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08A">
        <w:rPr>
          <w:rFonts w:ascii="Times New Roman" w:hAnsi="Times New Roman" w:cs="Times New Roman"/>
          <w:sz w:val="28"/>
          <w:szCs w:val="28"/>
        </w:rPr>
        <w:t>- для граждан в размере от 3000 до 5000 рублей (ранее от 1000 до 3000 рублей);</w:t>
      </w:r>
    </w:p>
    <w:p w:rsidR="00E3508A" w:rsidRPr="00E3508A" w:rsidRDefault="00E3508A" w:rsidP="00183B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08A">
        <w:rPr>
          <w:rFonts w:ascii="Times New Roman" w:hAnsi="Times New Roman" w:cs="Times New Roman"/>
          <w:sz w:val="28"/>
          <w:szCs w:val="28"/>
        </w:rPr>
        <w:t>- для должностных лиц – от 30 000 до 50 000 рублей (ранее от 10000 до 30000 рублей);</w:t>
      </w:r>
    </w:p>
    <w:p w:rsidR="00E3508A" w:rsidRPr="00E3508A" w:rsidRDefault="00E3508A" w:rsidP="00183B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08A">
        <w:rPr>
          <w:rFonts w:ascii="Times New Roman" w:hAnsi="Times New Roman" w:cs="Times New Roman"/>
          <w:sz w:val="28"/>
          <w:szCs w:val="28"/>
        </w:rPr>
        <w:t>- для юридических лиц – от 100 000 до 200 000 рублей (ранее от 50000 до 100000 рублей).</w:t>
      </w:r>
    </w:p>
    <w:p w:rsidR="00E3508A" w:rsidRPr="00E3508A" w:rsidRDefault="00E3508A" w:rsidP="00183B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508A">
        <w:rPr>
          <w:rFonts w:ascii="Times New Roman" w:hAnsi="Times New Roman" w:cs="Times New Roman"/>
          <w:sz w:val="28"/>
          <w:szCs w:val="28"/>
        </w:rPr>
        <w:t>Установлена административная ответственность за оскорбление, совершенное публично с использованием информационно-телекоммуникационных сетей, включая интернет, или за оскорбления в отношении нескольких лиц, в том числе индивидуально не определенных. За это правонарушение установлено наказание в виде административного штрафа:</w:t>
      </w:r>
    </w:p>
    <w:p w:rsidR="00E3508A" w:rsidRPr="00E3508A" w:rsidRDefault="00E3508A" w:rsidP="00183B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08A">
        <w:rPr>
          <w:rFonts w:ascii="Times New Roman" w:hAnsi="Times New Roman" w:cs="Times New Roman"/>
          <w:sz w:val="28"/>
          <w:szCs w:val="28"/>
        </w:rPr>
        <w:t>- на граждан – от 5000 до 10000 рублей;</w:t>
      </w:r>
    </w:p>
    <w:p w:rsidR="00E3508A" w:rsidRPr="00E3508A" w:rsidRDefault="00E3508A" w:rsidP="00183B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08A">
        <w:rPr>
          <w:rFonts w:ascii="Times New Roman" w:hAnsi="Times New Roman" w:cs="Times New Roman"/>
          <w:sz w:val="28"/>
          <w:szCs w:val="28"/>
        </w:rPr>
        <w:t>- на должностных лиц – от 50 000 до 100 000 рублей;</w:t>
      </w:r>
    </w:p>
    <w:p w:rsidR="00E3508A" w:rsidRPr="00E3508A" w:rsidRDefault="00E3508A" w:rsidP="00183B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08A">
        <w:rPr>
          <w:rFonts w:ascii="Times New Roman" w:hAnsi="Times New Roman" w:cs="Times New Roman"/>
          <w:sz w:val="28"/>
          <w:szCs w:val="28"/>
        </w:rPr>
        <w:t>- на юридических лиц – от 200 000 до 700 000 рублей.</w:t>
      </w:r>
    </w:p>
    <w:p w:rsidR="00E3508A" w:rsidRPr="00E3508A" w:rsidRDefault="00E3508A" w:rsidP="00183B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08A">
        <w:rPr>
          <w:rFonts w:ascii="Times New Roman" w:hAnsi="Times New Roman" w:cs="Times New Roman"/>
          <w:sz w:val="28"/>
          <w:szCs w:val="28"/>
        </w:rPr>
        <w:t>За непринятие мер к недопущению оскорбления в информационно-телекоммуникационных сетях, включая интернет, усилена административная ответственность. Наказанием является наложение административного штрафа:</w:t>
      </w:r>
    </w:p>
    <w:p w:rsidR="00E3508A" w:rsidRPr="00E3508A" w:rsidRDefault="00E3508A" w:rsidP="00183B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508A">
        <w:rPr>
          <w:rFonts w:ascii="Times New Roman" w:hAnsi="Times New Roman" w:cs="Times New Roman"/>
          <w:sz w:val="28"/>
          <w:szCs w:val="28"/>
        </w:rPr>
        <w:t>- на должностных лиц – от 30 000 до 50 000 рублей (ранее от 10000 до 30000 рублей);</w:t>
      </w:r>
      <w:proofErr w:type="gramEnd"/>
    </w:p>
    <w:p w:rsidR="00E3508A" w:rsidRPr="00E3508A" w:rsidRDefault="00E3508A" w:rsidP="00183B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08A">
        <w:rPr>
          <w:rFonts w:ascii="Times New Roman" w:hAnsi="Times New Roman" w:cs="Times New Roman"/>
          <w:sz w:val="28"/>
          <w:szCs w:val="28"/>
        </w:rPr>
        <w:t>- на юридических лиц – от 50 000 до 100 000 рублей (ранее от 30000 до 50000 рублей).</w:t>
      </w:r>
    </w:p>
    <w:p w:rsidR="00E3508A" w:rsidRPr="00E3508A" w:rsidRDefault="00E3508A" w:rsidP="00183B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508A">
        <w:rPr>
          <w:rFonts w:ascii="Times New Roman" w:hAnsi="Times New Roman" w:cs="Times New Roman"/>
          <w:sz w:val="28"/>
          <w:szCs w:val="28"/>
        </w:rPr>
        <w:t xml:space="preserve">Кроме того, в положения статьи 5.61 КоАП РФ добавлена новая часть 4, предусматривающая ответственность за оскорбление, совершенное лицом, замещающим государственную или муниципальную должность либо должность государственной гражданской или муниципальной службы, в связи с осуществлением своих полномочий (должностных обязанностей). Правонарушителя оштрафуют на сумму от 50 000 до 100 000 рублей либо дисквалифицируют на срок до одного года. За повторное совершение такого правонарушения должностным лицом в течение года размер штрафа составит </w:t>
      </w:r>
      <w:r w:rsidRPr="00E3508A">
        <w:rPr>
          <w:rFonts w:ascii="Times New Roman" w:hAnsi="Times New Roman" w:cs="Times New Roman"/>
          <w:sz w:val="28"/>
          <w:szCs w:val="28"/>
        </w:rPr>
        <w:lastRenderedPageBreak/>
        <w:t>от 100 000 до 150 000 рублей. Вместо штрафа виновника могут дисквалифицировать на срок до двух лет.</w:t>
      </w:r>
    </w:p>
    <w:p w:rsidR="00E3508A" w:rsidRPr="00E3508A" w:rsidRDefault="00E3508A" w:rsidP="00183B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508A">
        <w:rPr>
          <w:rFonts w:ascii="Times New Roman" w:hAnsi="Times New Roman" w:cs="Times New Roman"/>
          <w:sz w:val="28"/>
          <w:szCs w:val="28"/>
        </w:rPr>
        <w:t>В КоАП РФ также законодателем введена новая статья - 5.61.1, которой предусмотрена административная ответственность юридических лиц за клевету, если нарушение не имеет признаков уголовного преступления. В статье указано, что нарушением признается: клевета, то есть распространение заведомо ложных сведений, порочащих честь и достоинство другого лица или подрывающих его репутацию.</w:t>
      </w:r>
    </w:p>
    <w:p w:rsidR="00E3508A" w:rsidRPr="00E3508A" w:rsidRDefault="00E3508A" w:rsidP="00183B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508A">
        <w:rPr>
          <w:rFonts w:ascii="Times New Roman" w:hAnsi="Times New Roman" w:cs="Times New Roman"/>
          <w:sz w:val="28"/>
          <w:szCs w:val="28"/>
        </w:rPr>
        <w:t>Наказанием является наложение административного штрафа на юридических лиц в размере от 500 000 до 3 млн. рублей.</w:t>
      </w:r>
    </w:p>
    <w:p w:rsidR="00E3508A" w:rsidRDefault="00E3508A" w:rsidP="00183B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508A">
        <w:rPr>
          <w:rFonts w:ascii="Times New Roman" w:hAnsi="Times New Roman" w:cs="Times New Roman"/>
          <w:sz w:val="28"/>
          <w:szCs w:val="28"/>
        </w:rPr>
        <w:t>Новеллы закона вступили в силу с15.01.2021.</w:t>
      </w:r>
    </w:p>
    <w:p w:rsidR="00183B8B" w:rsidRDefault="00183B8B" w:rsidP="00183B8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83B8B" w:rsidRDefault="00183B8B" w:rsidP="00183B8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83B8B" w:rsidRDefault="00183B8B" w:rsidP="00183B8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прокурора района</w:t>
      </w:r>
    </w:p>
    <w:p w:rsidR="00183B8B" w:rsidRDefault="00183B8B" w:rsidP="00183B8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83B8B" w:rsidRPr="00E3508A" w:rsidRDefault="00183B8B" w:rsidP="00183B8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советник юстиции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Н.М.Гуляева</w:t>
      </w:r>
      <w:proofErr w:type="spellEnd"/>
    </w:p>
    <w:sectPr w:rsidR="00183B8B" w:rsidRPr="00E350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917"/>
    <w:rsid w:val="00183B8B"/>
    <w:rsid w:val="006632BE"/>
    <w:rsid w:val="00E3508A"/>
    <w:rsid w:val="00EA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2585</Characters>
  <Application>Microsoft Office Word</Application>
  <DocSecurity>0</DocSecurity>
  <Lines>21</Lines>
  <Paragraphs>6</Paragraphs>
  <ScaleCrop>false</ScaleCrop>
  <Company>прокуратура Пензенской области</Company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2021-03-31T10:13:00Z</dcterms:created>
  <dcterms:modified xsi:type="dcterms:W3CDTF">2021-03-31T10:14:00Z</dcterms:modified>
</cp:coreProperties>
</file>